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0D706" w14:textId="77777777" w:rsidR="00E20686" w:rsidRDefault="00000000">
      <w:pPr>
        <w:spacing w:after="0" w:line="276" w:lineRule="auto"/>
        <w:jc w:val="right"/>
      </w:pPr>
      <w:r>
        <w:rPr>
          <w:noProof/>
        </w:rPr>
        <w:drawing>
          <wp:anchor distT="0" distB="0" distL="114300" distR="114300" simplePos="0" relativeHeight="5" behindDoc="0" locked="0" layoutInCell="0" allowOverlap="1" wp14:anchorId="680BFDD9" wp14:editId="2F166E56">
            <wp:simplePos x="0" y="0"/>
            <wp:positionH relativeFrom="margin">
              <wp:posOffset>210820</wp:posOffset>
            </wp:positionH>
            <wp:positionV relativeFrom="margin">
              <wp:posOffset>-494030</wp:posOffset>
            </wp:positionV>
            <wp:extent cx="664845" cy="1080135"/>
            <wp:effectExtent l="0" t="0" r="0" b="0"/>
            <wp:wrapSquare wrapText="bothSides"/>
            <wp:docPr id="1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b="202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tab/>
      </w:r>
    </w:p>
    <w:p w14:paraId="5FB5BEFE" w14:textId="77777777" w:rsidR="00E20686" w:rsidRDefault="00E20686">
      <w:pPr>
        <w:rPr>
          <w:rFonts w:eastAsia="Times New Roman" w:cs="Calibri"/>
          <w:color w:val="000000"/>
          <w:sz w:val="24"/>
          <w:szCs w:val="24"/>
          <w:lang w:eastAsia="pl-PL"/>
        </w:rPr>
      </w:pPr>
    </w:p>
    <w:p w14:paraId="5A6D10DB" w14:textId="77777777" w:rsidR="00595633" w:rsidRDefault="00595633" w:rsidP="001B6B9B">
      <w:pPr>
        <w:suppressAutoHyphens w:val="0"/>
        <w:spacing w:after="225" w:line="360" w:lineRule="auto"/>
        <w:jc w:val="right"/>
        <w:rPr>
          <w:rFonts w:eastAsiaTheme="minorHAnsi" w:cstheme="minorBidi"/>
          <w:b/>
          <w:bCs/>
          <w:sz w:val="24"/>
          <w:szCs w:val="24"/>
        </w:rPr>
      </w:pPr>
    </w:p>
    <w:p w14:paraId="252C81B2" w14:textId="5B42ADAA" w:rsidR="00302089" w:rsidRPr="00302089" w:rsidRDefault="00302089" w:rsidP="00302089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302089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REGULAMIN </w:t>
      </w:r>
      <w:r w:rsidRPr="00302089">
        <w:rPr>
          <w:rFonts w:ascii="Times New Roman" w:eastAsia="Times New Roman" w:hAnsi="Times New Roman"/>
          <w:b/>
          <w:sz w:val="24"/>
          <w:szCs w:val="24"/>
          <w:lang w:eastAsia="ar-SA"/>
        </w:rPr>
        <w:br/>
        <w:t>XV</w:t>
      </w:r>
      <w:r w:rsidR="00C4231D">
        <w:rPr>
          <w:rFonts w:ascii="Times New Roman" w:eastAsia="Times New Roman" w:hAnsi="Times New Roman"/>
          <w:b/>
          <w:sz w:val="24"/>
          <w:szCs w:val="24"/>
          <w:lang w:eastAsia="ar-SA"/>
        </w:rPr>
        <w:t>I</w:t>
      </w:r>
      <w:r w:rsidR="00296F8E">
        <w:rPr>
          <w:rFonts w:ascii="Times New Roman" w:eastAsia="Times New Roman" w:hAnsi="Times New Roman"/>
          <w:b/>
          <w:sz w:val="24"/>
          <w:szCs w:val="24"/>
          <w:lang w:eastAsia="ar-SA"/>
        </w:rPr>
        <w:t>I</w:t>
      </w:r>
      <w:r w:rsidRPr="00302089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POWIATOWEGO KONKURSU</w:t>
      </w:r>
      <w:r w:rsidRPr="00302089">
        <w:rPr>
          <w:rFonts w:ascii="Times New Roman" w:eastAsia="Times New Roman" w:hAnsi="Times New Roman"/>
          <w:b/>
          <w:sz w:val="24"/>
          <w:szCs w:val="24"/>
          <w:lang w:eastAsia="ar-SA"/>
        </w:rPr>
        <w:br/>
        <w:t xml:space="preserve">NA PISANKĘ LUDOWĄ I PLASTYKĘ OBRZĘDOWĄ </w:t>
      </w:r>
      <w:r w:rsidRPr="00302089">
        <w:rPr>
          <w:rFonts w:ascii="Times New Roman" w:eastAsia="Times New Roman" w:hAnsi="Times New Roman"/>
          <w:b/>
          <w:sz w:val="24"/>
          <w:szCs w:val="24"/>
          <w:lang w:eastAsia="ar-SA"/>
        </w:rPr>
        <w:br/>
        <w:t>ZWIĄZANĄ Z OKRESEM WIELKANOCNYM</w:t>
      </w:r>
    </w:p>
    <w:p w14:paraId="37783EDD" w14:textId="77777777" w:rsidR="00302089" w:rsidRPr="00302089" w:rsidRDefault="00302089" w:rsidP="0030208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1B107CC7" w14:textId="77777777" w:rsidR="00302089" w:rsidRPr="00302089" w:rsidRDefault="00302089" w:rsidP="0030208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628FA59F" w14:textId="77777777" w:rsidR="00302089" w:rsidRPr="00302089" w:rsidRDefault="00302089" w:rsidP="00302089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302089">
        <w:rPr>
          <w:rFonts w:ascii="Times New Roman" w:eastAsia="Times New Roman" w:hAnsi="Times New Roman"/>
          <w:b/>
          <w:sz w:val="24"/>
          <w:szCs w:val="24"/>
          <w:lang w:eastAsia="ar-SA"/>
        </w:rPr>
        <w:t>ORGANIZATOR:</w:t>
      </w:r>
    </w:p>
    <w:p w14:paraId="3BD1C1F8" w14:textId="77777777" w:rsidR="00302089" w:rsidRPr="00302089" w:rsidRDefault="00302089" w:rsidP="0030208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02089">
        <w:rPr>
          <w:rFonts w:ascii="Times New Roman" w:eastAsia="Times New Roman" w:hAnsi="Times New Roman"/>
          <w:sz w:val="24"/>
          <w:szCs w:val="24"/>
          <w:lang w:eastAsia="ar-SA"/>
        </w:rPr>
        <w:t>Starostwo Powiatowe w Dębicy</w:t>
      </w:r>
    </w:p>
    <w:p w14:paraId="790B0E92" w14:textId="77777777" w:rsidR="00302089" w:rsidRPr="00302089" w:rsidRDefault="00302089" w:rsidP="00302089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302089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MIEJSCE: </w:t>
      </w:r>
    </w:p>
    <w:p w14:paraId="383B022F" w14:textId="77777777" w:rsidR="00302089" w:rsidRPr="00302089" w:rsidRDefault="00302089" w:rsidP="0030208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02089">
        <w:rPr>
          <w:rFonts w:ascii="Times New Roman" w:eastAsia="Times New Roman" w:hAnsi="Times New Roman"/>
          <w:sz w:val="24"/>
          <w:szCs w:val="24"/>
          <w:lang w:eastAsia="ar-SA"/>
        </w:rPr>
        <w:t>Hala sportowa Zespołu Szkół Ekonomicznych w Dębicy, ul. Ogrodowa 20</w:t>
      </w:r>
    </w:p>
    <w:p w14:paraId="4ACF8463" w14:textId="77777777" w:rsidR="00302089" w:rsidRPr="00302089" w:rsidRDefault="00302089" w:rsidP="00302089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302089">
        <w:rPr>
          <w:rFonts w:ascii="Times New Roman" w:eastAsia="Times New Roman" w:hAnsi="Times New Roman"/>
          <w:b/>
          <w:sz w:val="24"/>
          <w:szCs w:val="24"/>
          <w:lang w:eastAsia="ar-SA"/>
        </w:rPr>
        <w:t>TERMIN:</w:t>
      </w:r>
    </w:p>
    <w:p w14:paraId="1616B677" w14:textId="13D7BA43" w:rsidR="00302089" w:rsidRPr="00302089" w:rsidRDefault="00540130" w:rsidP="0030208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83250">
        <w:rPr>
          <w:rFonts w:ascii="Times New Roman" w:eastAsia="Times New Roman" w:hAnsi="Times New Roman"/>
          <w:sz w:val="24"/>
          <w:szCs w:val="24"/>
          <w:lang w:eastAsia="ar-SA"/>
        </w:rPr>
        <w:t>13 kwietnia</w:t>
      </w:r>
      <w:r w:rsidR="00302089" w:rsidRPr="00783250">
        <w:rPr>
          <w:rFonts w:ascii="Times New Roman" w:eastAsia="Times New Roman" w:hAnsi="Times New Roman"/>
          <w:sz w:val="24"/>
          <w:szCs w:val="24"/>
          <w:lang w:eastAsia="ar-SA"/>
        </w:rPr>
        <w:t xml:space="preserve"> 202</w:t>
      </w:r>
      <w:r w:rsidRPr="00783250">
        <w:rPr>
          <w:rFonts w:ascii="Times New Roman" w:eastAsia="Times New Roman" w:hAnsi="Times New Roman"/>
          <w:sz w:val="24"/>
          <w:szCs w:val="24"/>
          <w:lang w:eastAsia="ar-SA"/>
        </w:rPr>
        <w:t>5</w:t>
      </w:r>
      <w:r w:rsidR="00302089" w:rsidRPr="00783250">
        <w:rPr>
          <w:rFonts w:ascii="Times New Roman" w:eastAsia="Times New Roman" w:hAnsi="Times New Roman"/>
          <w:sz w:val="24"/>
          <w:szCs w:val="24"/>
          <w:lang w:eastAsia="ar-SA"/>
        </w:rPr>
        <w:t xml:space="preserve"> r. (niedziela) od godziny 1</w:t>
      </w:r>
      <w:r w:rsidR="00280453" w:rsidRPr="00783250"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 w:rsidR="00302089" w:rsidRPr="00783250">
        <w:rPr>
          <w:rFonts w:ascii="Times New Roman" w:eastAsia="Times New Roman" w:hAnsi="Times New Roman"/>
          <w:sz w:val="24"/>
          <w:szCs w:val="24"/>
          <w:lang w:eastAsia="ar-SA"/>
        </w:rPr>
        <w:t>.00</w:t>
      </w:r>
    </w:p>
    <w:p w14:paraId="0062A74F" w14:textId="77777777" w:rsidR="00302089" w:rsidRPr="00302089" w:rsidRDefault="00302089" w:rsidP="00302089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302089">
        <w:rPr>
          <w:rFonts w:ascii="Times New Roman" w:eastAsia="Times New Roman" w:hAnsi="Times New Roman"/>
          <w:b/>
          <w:sz w:val="24"/>
          <w:szCs w:val="24"/>
          <w:lang w:eastAsia="ar-SA"/>
        </w:rPr>
        <w:t>CELE:</w:t>
      </w:r>
    </w:p>
    <w:p w14:paraId="63B93E64" w14:textId="77777777" w:rsidR="00302089" w:rsidRPr="00302089" w:rsidRDefault="00302089" w:rsidP="0030208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02089">
        <w:rPr>
          <w:rFonts w:ascii="Times New Roman" w:eastAsia="Times New Roman" w:hAnsi="Times New Roman"/>
          <w:sz w:val="24"/>
          <w:szCs w:val="24"/>
          <w:lang w:eastAsia="ar-SA"/>
        </w:rPr>
        <w:t>- kultywowanie tradycji ludowego zdobnictwa pisanek i wytwarzania przedmiotów tradycyjnej kultury plastycznej związanej z okresem Wielkanocy,</w:t>
      </w:r>
    </w:p>
    <w:p w14:paraId="549B611D" w14:textId="77777777" w:rsidR="00302089" w:rsidRPr="00302089" w:rsidRDefault="00302089" w:rsidP="0030208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02089">
        <w:rPr>
          <w:rFonts w:ascii="Times New Roman" w:eastAsia="Times New Roman" w:hAnsi="Times New Roman"/>
          <w:sz w:val="24"/>
          <w:szCs w:val="24"/>
          <w:lang w:eastAsia="ar-SA"/>
        </w:rPr>
        <w:t>- zaprezentowanie szerokim kręgom odbiorców, w szczególności mieszkańcom miasta działalności Kół Gospodyń Wiejskich z terenu powiatu dębickiego.</w:t>
      </w:r>
    </w:p>
    <w:p w14:paraId="67E97524" w14:textId="77777777" w:rsidR="00302089" w:rsidRPr="00302089" w:rsidRDefault="00302089" w:rsidP="00302089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302089">
        <w:rPr>
          <w:rFonts w:ascii="Times New Roman" w:eastAsia="Times New Roman" w:hAnsi="Times New Roman"/>
          <w:b/>
          <w:sz w:val="24"/>
          <w:szCs w:val="24"/>
          <w:lang w:eastAsia="ar-SA"/>
        </w:rPr>
        <w:t>UCZESTNICY:</w:t>
      </w:r>
    </w:p>
    <w:p w14:paraId="023FDD98" w14:textId="77777777" w:rsidR="00302089" w:rsidRPr="00302089" w:rsidRDefault="00302089" w:rsidP="0030208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02089">
        <w:rPr>
          <w:rFonts w:ascii="Times New Roman" w:eastAsia="Times New Roman" w:hAnsi="Times New Roman"/>
          <w:sz w:val="24"/>
          <w:szCs w:val="24"/>
          <w:lang w:eastAsia="ar-SA"/>
        </w:rPr>
        <w:t xml:space="preserve">- członkowie Kół Gospodyń Wiejskich z terenu powiatu dębickiego, </w:t>
      </w:r>
    </w:p>
    <w:p w14:paraId="6724B8D4" w14:textId="77777777" w:rsidR="00302089" w:rsidRPr="00302089" w:rsidRDefault="00302089" w:rsidP="0030208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02089">
        <w:rPr>
          <w:rFonts w:ascii="Times New Roman" w:eastAsia="Times New Roman" w:hAnsi="Times New Roman"/>
          <w:sz w:val="24"/>
          <w:szCs w:val="24"/>
          <w:lang w:eastAsia="ar-SA"/>
        </w:rPr>
        <w:t xml:space="preserve">- uczestnicy Warsztatów Terapii Zajęciowej, </w:t>
      </w:r>
    </w:p>
    <w:p w14:paraId="06D38818" w14:textId="71007198" w:rsidR="00302089" w:rsidRPr="00302089" w:rsidRDefault="00302089" w:rsidP="00302089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302089">
        <w:rPr>
          <w:rFonts w:ascii="Times New Roman" w:eastAsia="Times New Roman" w:hAnsi="Times New Roman"/>
          <w:sz w:val="24"/>
          <w:szCs w:val="24"/>
          <w:lang w:eastAsia="ar-SA"/>
        </w:rPr>
        <w:t>- pracownicy Zakład</w:t>
      </w:r>
      <w:r w:rsidR="00A05302">
        <w:rPr>
          <w:rFonts w:ascii="Times New Roman" w:eastAsia="Times New Roman" w:hAnsi="Times New Roman"/>
          <w:sz w:val="24"/>
          <w:szCs w:val="24"/>
          <w:lang w:eastAsia="ar-SA"/>
        </w:rPr>
        <w:t>ów</w:t>
      </w:r>
      <w:r w:rsidRPr="00302089">
        <w:rPr>
          <w:rFonts w:ascii="Times New Roman" w:eastAsia="Times New Roman" w:hAnsi="Times New Roman"/>
          <w:sz w:val="24"/>
          <w:szCs w:val="24"/>
          <w:lang w:eastAsia="ar-SA"/>
        </w:rPr>
        <w:t xml:space="preserve"> Aktywizacji Zawodowej, </w:t>
      </w:r>
      <w:r w:rsidRPr="00302089">
        <w:rPr>
          <w:rFonts w:ascii="Times New Roman" w:eastAsia="Times New Roman" w:hAnsi="Times New Roman"/>
          <w:sz w:val="24"/>
          <w:szCs w:val="24"/>
          <w:lang w:eastAsia="ar-SA"/>
        </w:rPr>
        <w:br/>
        <w:t xml:space="preserve">- przedstawiciele gminnych jednostek kultury z terenu powiatu, </w:t>
      </w:r>
    </w:p>
    <w:p w14:paraId="7C18BA7C" w14:textId="67EC924B" w:rsidR="00302089" w:rsidRPr="00302089" w:rsidRDefault="00302089" w:rsidP="0030208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02089">
        <w:rPr>
          <w:rFonts w:ascii="Times New Roman" w:eastAsia="Times New Roman" w:hAnsi="Times New Roman"/>
          <w:sz w:val="24"/>
          <w:szCs w:val="24"/>
          <w:lang w:eastAsia="ar-SA"/>
        </w:rPr>
        <w:t>- uczniowie szkół ponad</w:t>
      </w:r>
      <w:r w:rsidR="00A05302">
        <w:rPr>
          <w:rFonts w:ascii="Times New Roman" w:eastAsia="Times New Roman" w:hAnsi="Times New Roman"/>
          <w:sz w:val="24"/>
          <w:szCs w:val="24"/>
          <w:lang w:eastAsia="ar-SA"/>
        </w:rPr>
        <w:t>podstawowych</w:t>
      </w:r>
      <w:r w:rsidRPr="00302089">
        <w:rPr>
          <w:rFonts w:ascii="Times New Roman" w:eastAsia="Times New Roman" w:hAnsi="Times New Roman"/>
          <w:sz w:val="24"/>
          <w:szCs w:val="24"/>
          <w:lang w:eastAsia="ar-SA"/>
        </w:rPr>
        <w:t xml:space="preserve"> powiatu dębickiego,</w:t>
      </w:r>
    </w:p>
    <w:p w14:paraId="5BB728F9" w14:textId="77777777" w:rsidR="00302089" w:rsidRPr="00302089" w:rsidRDefault="00302089" w:rsidP="0030208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02089">
        <w:rPr>
          <w:rFonts w:ascii="Times New Roman" w:eastAsia="Times New Roman" w:hAnsi="Times New Roman"/>
          <w:sz w:val="24"/>
          <w:szCs w:val="24"/>
          <w:lang w:eastAsia="ar-SA"/>
        </w:rPr>
        <w:t>- osoby indywidualne.</w:t>
      </w:r>
    </w:p>
    <w:p w14:paraId="1CABB11A" w14:textId="77777777" w:rsidR="00302089" w:rsidRPr="00302089" w:rsidRDefault="00302089" w:rsidP="0030208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1B5E15B" w14:textId="77777777" w:rsidR="00302089" w:rsidRPr="00302089" w:rsidRDefault="00302089" w:rsidP="00302089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302089">
        <w:rPr>
          <w:rFonts w:ascii="Times New Roman" w:eastAsia="Times New Roman" w:hAnsi="Times New Roman"/>
          <w:b/>
          <w:sz w:val="24"/>
          <w:szCs w:val="24"/>
          <w:lang w:eastAsia="ar-SA"/>
        </w:rPr>
        <w:t>PRZEDMIOT KONKURSU</w:t>
      </w:r>
    </w:p>
    <w:p w14:paraId="3993084C" w14:textId="77777777" w:rsidR="00302089" w:rsidRPr="00302089" w:rsidRDefault="00302089" w:rsidP="00302089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58B213D7" w14:textId="77777777" w:rsidR="00302089" w:rsidRPr="00302089" w:rsidRDefault="00302089" w:rsidP="00302089">
      <w:pPr>
        <w:spacing w:after="0" w:line="360" w:lineRule="auto"/>
        <w:rPr>
          <w:rFonts w:ascii="Times New Roman" w:eastAsia="Times New Roman" w:hAnsi="Times New Roman"/>
          <w:b/>
          <w:i/>
          <w:sz w:val="24"/>
          <w:szCs w:val="24"/>
          <w:lang w:eastAsia="ar-SA"/>
        </w:rPr>
      </w:pPr>
      <w:r w:rsidRPr="00302089">
        <w:rPr>
          <w:rFonts w:ascii="Times New Roman" w:eastAsia="Times New Roman" w:hAnsi="Times New Roman"/>
          <w:b/>
          <w:sz w:val="24"/>
          <w:szCs w:val="24"/>
          <w:lang w:eastAsia="ar-SA"/>
        </w:rPr>
        <w:t>NAJPIĘKNIEJSZE PISANKI</w:t>
      </w:r>
      <w:r w:rsidRPr="00302089">
        <w:rPr>
          <w:rFonts w:ascii="Times New Roman" w:eastAsia="Times New Roman" w:hAnsi="Times New Roman"/>
          <w:b/>
          <w:sz w:val="24"/>
          <w:szCs w:val="24"/>
          <w:lang w:eastAsia="ar-SA"/>
        </w:rPr>
        <w:br/>
      </w:r>
      <w:r w:rsidRPr="00302089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 xml:space="preserve">Ocenie zostaną poddane pisanki wykonane metodą tradycyjną: </w:t>
      </w:r>
    </w:p>
    <w:p w14:paraId="42B013D8" w14:textId="77777777" w:rsidR="00302089" w:rsidRPr="00302089" w:rsidRDefault="00302089" w:rsidP="0030208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02089">
        <w:rPr>
          <w:rFonts w:ascii="Times New Roman" w:eastAsia="Times New Roman" w:hAnsi="Times New Roman"/>
          <w:sz w:val="24"/>
          <w:szCs w:val="24"/>
          <w:lang w:eastAsia="ar-SA"/>
        </w:rPr>
        <w:t>- techniką rytowniczą (drapane)</w:t>
      </w:r>
    </w:p>
    <w:p w14:paraId="77F61F28" w14:textId="77777777" w:rsidR="00302089" w:rsidRPr="00302089" w:rsidRDefault="00302089" w:rsidP="0030208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02089">
        <w:rPr>
          <w:rFonts w:ascii="Times New Roman" w:eastAsia="Times New Roman" w:hAnsi="Times New Roman"/>
          <w:sz w:val="24"/>
          <w:szCs w:val="24"/>
          <w:lang w:eastAsia="ar-SA"/>
        </w:rPr>
        <w:t>- techniką batikową (pisane woskiem)</w:t>
      </w:r>
    </w:p>
    <w:p w14:paraId="38162BA1" w14:textId="77777777" w:rsidR="00302089" w:rsidRPr="00302089" w:rsidRDefault="00302089" w:rsidP="0030208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02089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- innymi technikami (trawione w kwasie, oklejane tradycyjnymi materiałami)</w:t>
      </w:r>
    </w:p>
    <w:p w14:paraId="4594A11F" w14:textId="77777777" w:rsidR="00302089" w:rsidRPr="00302089" w:rsidRDefault="00302089" w:rsidP="0030208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02089">
        <w:rPr>
          <w:rFonts w:ascii="Times New Roman" w:eastAsia="Times New Roman" w:hAnsi="Times New Roman"/>
          <w:sz w:val="24"/>
          <w:szCs w:val="24"/>
          <w:lang w:eastAsia="ar-SA"/>
        </w:rPr>
        <w:t xml:space="preserve">- barwione w naturalnych wywarach „kraszanka” (np. łupiny z cebuli, orzecha włoskiego,  </w:t>
      </w:r>
    </w:p>
    <w:p w14:paraId="71F5EFBC" w14:textId="77777777" w:rsidR="00302089" w:rsidRPr="00302089" w:rsidRDefault="00302089" w:rsidP="0030208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02089">
        <w:rPr>
          <w:rFonts w:ascii="Times New Roman" w:eastAsia="Times New Roman" w:hAnsi="Times New Roman"/>
          <w:sz w:val="24"/>
          <w:szCs w:val="24"/>
          <w:lang w:eastAsia="ar-SA"/>
        </w:rPr>
        <w:t xml:space="preserve">  kory dębu, olchy, młodej jabłoni, pędów z młodego żyta, kwiatu nagietka, malwy, listków  </w:t>
      </w:r>
    </w:p>
    <w:p w14:paraId="02FAF876" w14:textId="77777777" w:rsidR="00302089" w:rsidRPr="00302089" w:rsidRDefault="00302089" w:rsidP="0030208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02089">
        <w:rPr>
          <w:rFonts w:ascii="Times New Roman" w:eastAsia="Times New Roman" w:hAnsi="Times New Roman"/>
          <w:sz w:val="24"/>
          <w:szCs w:val="24"/>
          <w:lang w:eastAsia="ar-SA"/>
        </w:rPr>
        <w:t xml:space="preserve"> barwnika, soku z buraka itp.)</w:t>
      </w:r>
    </w:p>
    <w:p w14:paraId="711A6F67" w14:textId="49E29306" w:rsidR="00302089" w:rsidRPr="00302089" w:rsidRDefault="00302089" w:rsidP="00302089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302089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>oraz pisanki wykonane metodą współczesną</w:t>
      </w:r>
      <w:r w:rsidRPr="00302089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, </w:t>
      </w:r>
      <w:r w:rsidRPr="00302089">
        <w:rPr>
          <w:rFonts w:ascii="Times New Roman" w:eastAsia="Times New Roman" w:hAnsi="Times New Roman"/>
          <w:i/>
          <w:sz w:val="24"/>
          <w:szCs w:val="24"/>
          <w:lang w:eastAsia="ar-SA"/>
        </w:rPr>
        <w:t>różnymi technikami zdobniczymi</w:t>
      </w:r>
      <w:r w:rsidRPr="00302089">
        <w:rPr>
          <w:rFonts w:ascii="Times New Roman" w:eastAsia="Times New Roman" w:hAnsi="Times New Roman"/>
          <w:sz w:val="24"/>
          <w:szCs w:val="24"/>
          <w:lang w:eastAsia="ar-SA"/>
        </w:rPr>
        <w:t xml:space="preserve"> (np. malowana </w:t>
      </w:r>
      <w:r w:rsidR="00307E00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</w:t>
      </w:r>
      <w:r w:rsidRPr="00302089">
        <w:rPr>
          <w:rFonts w:ascii="Times New Roman" w:eastAsia="Times New Roman" w:hAnsi="Times New Roman"/>
          <w:sz w:val="24"/>
          <w:szCs w:val="24"/>
          <w:lang w:eastAsia="ar-SA"/>
        </w:rPr>
        <w:t>w sposób artystyczny, zdobiona cekinami, szydełkowymi koronkami itp.)</w:t>
      </w:r>
    </w:p>
    <w:p w14:paraId="1E30A687" w14:textId="77777777" w:rsidR="00302089" w:rsidRPr="00302089" w:rsidRDefault="00302089" w:rsidP="00302089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4B714702" w14:textId="77777777" w:rsidR="00302089" w:rsidRPr="00302089" w:rsidRDefault="00302089" w:rsidP="00302089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302089">
        <w:rPr>
          <w:rFonts w:ascii="Times New Roman" w:eastAsia="Times New Roman" w:hAnsi="Times New Roman"/>
          <w:b/>
          <w:sz w:val="24"/>
          <w:szCs w:val="24"/>
          <w:lang w:eastAsia="ar-SA"/>
        </w:rPr>
        <w:t>WSPÓŁCZESNE OZDOBY WIELKANOCNE</w:t>
      </w:r>
    </w:p>
    <w:p w14:paraId="53BDF9E2" w14:textId="77777777" w:rsidR="00302089" w:rsidRPr="00302089" w:rsidRDefault="00302089" w:rsidP="00302089">
      <w:pPr>
        <w:spacing w:after="0" w:line="360" w:lineRule="auto"/>
        <w:rPr>
          <w:rFonts w:ascii="Times New Roman" w:eastAsia="Times New Roman" w:hAnsi="Times New Roman"/>
          <w:i/>
          <w:sz w:val="24"/>
          <w:szCs w:val="24"/>
          <w:lang w:eastAsia="ar-SA"/>
        </w:rPr>
      </w:pPr>
      <w:r w:rsidRPr="00302089">
        <w:rPr>
          <w:rFonts w:ascii="Times New Roman" w:eastAsia="Times New Roman" w:hAnsi="Times New Roman"/>
          <w:i/>
          <w:sz w:val="24"/>
          <w:szCs w:val="24"/>
          <w:lang w:eastAsia="ar-SA"/>
        </w:rPr>
        <w:t>wyroby plastyki obrzędowej powstające w okresie Wielkanocy m.in.:</w:t>
      </w:r>
    </w:p>
    <w:p w14:paraId="3A282AFE" w14:textId="77777777" w:rsidR="00302089" w:rsidRPr="00302089" w:rsidRDefault="00302089" w:rsidP="0030208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02089">
        <w:rPr>
          <w:rFonts w:ascii="Times New Roman" w:eastAsia="Times New Roman" w:hAnsi="Times New Roman"/>
          <w:sz w:val="24"/>
          <w:szCs w:val="24"/>
          <w:lang w:eastAsia="ar-SA"/>
        </w:rPr>
        <w:t>- stroiki wielkanocne</w:t>
      </w:r>
    </w:p>
    <w:p w14:paraId="32062E96" w14:textId="77777777" w:rsidR="00302089" w:rsidRPr="00302089" w:rsidRDefault="00302089" w:rsidP="0030208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02089">
        <w:rPr>
          <w:rFonts w:ascii="Times New Roman" w:eastAsia="Times New Roman" w:hAnsi="Times New Roman"/>
          <w:sz w:val="24"/>
          <w:szCs w:val="24"/>
          <w:lang w:eastAsia="ar-SA"/>
        </w:rPr>
        <w:t>- wyroby ceramiczne, z wikliny, drewna itp.</w:t>
      </w:r>
    </w:p>
    <w:p w14:paraId="323601F1" w14:textId="77777777" w:rsidR="00302089" w:rsidRPr="00302089" w:rsidRDefault="00302089" w:rsidP="0030208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02089">
        <w:rPr>
          <w:rFonts w:ascii="Times New Roman" w:eastAsia="Times New Roman" w:hAnsi="Times New Roman"/>
          <w:sz w:val="24"/>
          <w:szCs w:val="24"/>
          <w:lang w:eastAsia="ar-SA"/>
        </w:rPr>
        <w:t>- obrusy, serwety do koszyków</w:t>
      </w:r>
    </w:p>
    <w:p w14:paraId="5CF53F09" w14:textId="77777777" w:rsidR="00302089" w:rsidRPr="00302089" w:rsidRDefault="00302089" w:rsidP="0030208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78016DC" w14:textId="77777777" w:rsidR="00302089" w:rsidRPr="00302089" w:rsidRDefault="00302089" w:rsidP="00302089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302089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STÓŁ WIELKANOCNY </w:t>
      </w:r>
    </w:p>
    <w:p w14:paraId="17F9C08E" w14:textId="77777777" w:rsidR="00302089" w:rsidRPr="00302089" w:rsidRDefault="00302089" w:rsidP="00302089">
      <w:pPr>
        <w:spacing w:after="0" w:line="36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ar-SA"/>
        </w:rPr>
      </w:pPr>
      <w:r w:rsidRPr="00302089">
        <w:rPr>
          <w:rFonts w:ascii="Times New Roman" w:eastAsia="Times New Roman" w:hAnsi="Times New Roman"/>
          <w:i/>
          <w:sz w:val="24"/>
          <w:szCs w:val="24"/>
          <w:lang w:eastAsia="ar-SA"/>
        </w:rPr>
        <w:t>przygotowany w sposób tradycyjny, zawierający wszystkie elementy związane z obrzędowością wielkanocną</w:t>
      </w:r>
      <w:r w:rsidRPr="00302089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 xml:space="preserve"> </w:t>
      </w:r>
    </w:p>
    <w:p w14:paraId="635CB7C3" w14:textId="77777777" w:rsidR="00302089" w:rsidRPr="00302089" w:rsidRDefault="00302089" w:rsidP="00302089">
      <w:pPr>
        <w:spacing w:after="0" w:line="36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ar-SA"/>
        </w:rPr>
      </w:pPr>
    </w:p>
    <w:p w14:paraId="7702AC2C" w14:textId="77777777" w:rsidR="00302089" w:rsidRPr="00302089" w:rsidRDefault="00302089" w:rsidP="00302089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302089">
        <w:rPr>
          <w:rFonts w:ascii="Times New Roman" w:eastAsia="Times New Roman" w:hAnsi="Times New Roman"/>
          <w:b/>
          <w:sz w:val="24"/>
          <w:szCs w:val="24"/>
          <w:lang w:eastAsia="ar-SA"/>
        </w:rPr>
        <w:t>CIASTO WIELKANOCNE</w:t>
      </w:r>
    </w:p>
    <w:p w14:paraId="3C94093F" w14:textId="33871DDC" w:rsidR="00302089" w:rsidRDefault="00307E00" w:rsidP="00302089">
      <w:pPr>
        <w:spacing w:after="0" w:line="360" w:lineRule="auto"/>
        <w:jc w:val="both"/>
        <w:rPr>
          <w:rFonts w:ascii="Times New Roman" w:eastAsia="Times New Roman" w:hAnsi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/>
          <w:i/>
          <w:sz w:val="24"/>
          <w:szCs w:val="24"/>
          <w:lang w:eastAsia="ar-SA"/>
        </w:rPr>
        <w:t>m</w:t>
      </w:r>
      <w:r w:rsidR="000906BF">
        <w:rPr>
          <w:rFonts w:ascii="Times New Roman" w:eastAsia="Times New Roman" w:hAnsi="Times New Roman"/>
          <w:i/>
          <w:sz w:val="24"/>
          <w:szCs w:val="24"/>
          <w:lang w:eastAsia="ar-SA"/>
        </w:rPr>
        <w:t xml:space="preserve">aksymalnie jedno ciasto </w:t>
      </w:r>
      <w:r w:rsidR="00302089" w:rsidRPr="00302089">
        <w:rPr>
          <w:rFonts w:ascii="Times New Roman" w:eastAsia="Times New Roman" w:hAnsi="Times New Roman"/>
          <w:i/>
          <w:sz w:val="24"/>
          <w:szCs w:val="24"/>
          <w:lang w:eastAsia="ar-SA"/>
        </w:rPr>
        <w:t>przygotowane w sposób tradycyjny, pięknie zdobione, nawiązujące do tematyki  Świąt Wielkanocnych</w:t>
      </w:r>
      <w:r w:rsidR="000906BF">
        <w:rPr>
          <w:rFonts w:ascii="Times New Roman" w:eastAsia="Times New Roman" w:hAnsi="Times New Roman"/>
          <w:i/>
          <w:sz w:val="24"/>
          <w:szCs w:val="24"/>
          <w:lang w:eastAsia="ar-SA"/>
        </w:rPr>
        <w:t xml:space="preserve">. </w:t>
      </w:r>
    </w:p>
    <w:p w14:paraId="2527CCD4" w14:textId="77777777" w:rsidR="00302089" w:rsidRPr="00302089" w:rsidRDefault="00302089" w:rsidP="00302089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02E99638" w14:textId="77777777" w:rsidR="00302089" w:rsidRPr="00302089" w:rsidRDefault="00302089" w:rsidP="00302089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302089">
        <w:rPr>
          <w:rFonts w:ascii="Times New Roman" w:eastAsia="Times New Roman" w:hAnsi="Times New Roman"/>
          <w:b/>
          <w:sz w:val="24"/>
          <w:szCs w:val="24"/>
          <w:lang w:eastAsia="ar-SA"/>
        </w:rPr>
        <w:t>OCENA PRAC KONKURSOWYCH, NAGRODY:</w:t>
      </w:r>
    </w:p>
    <w:p w14:paraId="56349478" w14:textId="77777777" w:rsidR="00302089" w:rsidRPr="00302089" w:rsidRDefault="00302089" w:rsidP="0030208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02089">
        <w:rPr>
          <w:rFonts w:ascii="Times New Roman" w:eastAsia="Times New Roman" w:hAnsi="Times New Roman"/>
          <w:sz w:val="24"/>
          <w:szCs w:val="24"/>
          <w:lang w:eastAsia="ar-SA"/>
        </w:rPr>
        <w:t xml:space="preserve">Komisja konkursowa powołana przez organizatora dokona oceny prac konkursowych </w:t>
      </w:r>
      <w:r w:rsidRPr="00302089">
        <w:rPr>
          <w:rFonts w:ascii="Times New Roman" w:eastAsia="Times New Roman" w:hAnsi="Times New Roman"/>
          <w:sz w:val="24"/>
          <w:szCs w:val="24"/>
          <w:lang w:eastAsia="ar-SA"/>
        </w:rPr>
        <w:br/>
        <w:t>w czterech kategoriach, biorąc pod uwagę elementy:</w:t>
      </w:r>
    </w:p>
    <w:p w14:paraId="3A30AD4B" w14:textId="77777777" w:rsidR="00302089" w:rsidRPr="00302089" w:rsidRDefault="00302089" w:rsidP="00302089">
      <w:pPr>
        <w:numPr>
          <w:ilvl w:val="0"/>
          <w:numId w:val="20"/>
        </w:numPr>
        <w:suppressAutoHyphens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02089">
        <w:rPr>
          <w:rFonts w:ascii="Times New Roman" w:eastAsia="Times New Roman" w:hAnsi="Times New Roman"/>
          <w:sz w:val="24"/>
          <w:szCs w:val="24"/>
          <w:lang w:eastAsia="ar-SA"/>
        </w:rPr>
        <w:t xml:space="preserve">pisanka tradycyjna – zachowanie tradycyjnych technik i motywów, kolorystyka, precyzja </w:t>
      </w:r>
      <w:r w:rsidRPr="00302089">
        <w:rPr>
          <w:rFonts w:ascii="Times New Roman" w:eastAsia="Times New Roman" w:hAnsi="Times New Roman"/>
          <w:sz w:val="24"/>
          <w:szCs w:val="24"/>
          <w:lang w:eastAsia="ar-SA"/>
        </w:rPr>
        <w:br/>
        <w:t>i dokładność wykonania, inne walory artystyczne,</w:t>
      </w:r>
    </w:p>
    <w:p w14:paraId="7874DDB9" w14:textId="77777777" w:rsidR="00302089" w:rsidRPr="00302089" w:rsidRDefault="00302089" w:rsidP="00302089">
      <w:pPr>
        <w:numPr>
          <w:ilvl w:val="0"/>
          <w:numId w:val="20"/>
        </w:numPr>
        <w:suppressAutoHyphens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02089">
        <w:rPr>
          <w:rFonts w:ascii="Times New Roman" w:eastAsia="Times New Roman" w:hAnsi="Times New Roman"/>
          <w:sz w:val="24"/>
          <w:szCs w:val="24"/>
          <w:lang w:eastAsia="ar-SA"/>
        </w:rPr>
        <w:t>pisanka współczesna – sposób zdobienia, użyte materiały, walory artystyczne,</w:t>
      </w:r>
    </w:p>
    <w:p w14:paraId="366B0D5A" w14:textId="77777777" w:rsidR="00302089" w:rsidRPr="00302089" w:rsidRDefault="00302089" w:rsidP="00302089">
      <w:pPr>
        <w:numPr>
          <w:ilvl w:val="0"/>
          <w:numId w:val="20"/>
        </w:numPr>
        <w:suppressAutoHyphens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02089">
        <w:rPr>
          <w:rFonts w:ascii="Times New Roman" w:eastAsia="Times New Roman" w:hAnsi="Times New Roman"/>
          <w:sz w:val="24"/>
          <w:szCs w:val="24"/>
          <w:lang w:eastAsia="ar-SA"/>
        </w:rPr>
        <w:t xml:space="preserve">współczesne ozdoby wielkanocne – różnorodność przygotowanych prac, sposób ich prezentacji, walory artystyczne, </w:t>
      </w:r>
    </w:p>
    <w:p w14:paraId="43EBF503" w14:textId="44EDBABE" w:rsidR="00302089" w:rsidRPr="00302089" w:rsidRDefault="00302089" w:rsidP="00302089">
      <w:pPr>
        <w:numPr>
          <w:ilvl w:val="0"/>
          <w:numId w:val="20"/>
        </w:numPr>
        <w:tabs>
          <w:tab w:val="left" w:pos="284"/>
        </w:tabs>
        <w:suppressAutoHyphens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02089">
        <w:rPr>
          <w:rFonts w:ascii="Times New Roman" w:eastAsia="Times New Roman" w:hAnsi="Times New Roman"/>
          <w:sz w:val="24"/>
          <w:szCs w:val="24"/>
          <w:lang w:eastAsia="ar-SA"/>
        </w:rPr>
        <w:t xml:space="preserve">stół wielkanocny – ilość i rodzaj wystawionych potraw wielkanocnych, sposób ich prezentacji, </w:t>
      </w:r>
      <w:r w:rsidR="00505FCA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</w:t>
      </w:r>
      <w:r w:rsidRPr="00302089">
        <w:rPr>
          <w:rFonts w:ascii="Times New Roman" w:eastAsia="Times New Roman" w:hAnsi="Times New Roman"/>
          <w:sz w:val="24"/>
          <w:szCs w:val="24"/>
          <w:lang w:eastAsia="ar-SA"/>
        </w:rPr>
        <w:t>walory artystyczne,</w:t>
      </w:r>
    </w:p>
    <w:p w14:paraId="4E233A39" w14:textId="5BD42B03" w:rsidR="00302089" w:rsidRPr="00302089" w:rsidRDefault="00302089" w:rsidP="00302089">
      <w:pPr>
        <w:numPr>
          <w:ilvl w:val="0"/>
          <w:numId w:val="20"/>
        </w:numPr>
        <w:tabs>
          <w:tab w:val="left" w:pos="284"/>
        </w:tabs>
        <w:suppressAutoHyphens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02089">
        <w:rPr>
          <w:rFonts w:ascii="Times New Roman" w:eastAsia="Times New Roman" w:hAnsi="Times New Roman"/>
          <w:sz w:val="24"/>
          <w:szCs w:val="24"/>
          <w:lang w:eastAsia="ar-SA"/>
        </w:rPr>
        <w:t xml:space="preserve">ciasto wielkanocne – smak ciasta, estetyczne zdobienie ciasta związane z obrzędowością </w:t>
      </w:r>
      <w:r w:rsidR="00505FCA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</w:t>
      </w:r>
      <w:r w:rsidRPr="00302089">
        <w:rPr>
          <w:rFonts w:ascii="Times New Roman" w:eastAsia="Times New Roman" w:hAnsi="Times New Roman"/>
          <w:sz w:val="24"/>
          <w:szCs w:val="24"/>
          <w:lang w:eastAsia="ar-SA"/>
        </w:rPr>
        <w:t>wielkanocną.</w:t>
      </w:r>
    </w:p>
    <w:p w14:paraId="387D7725" w14:textId="77777777" w:rsidR="00302089" w:rsidRPr="00302089" w:rsidRDefault="00302089" w:rsidP="0030208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02089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Najciekawsze prezentacje zostaną uhonorowane nagrodami rzeczowymi. Wszyscy uczestnicy otrzymają pamiątkowe dyplomy.</w:t>
      </w:r>
    </w:p>
    <w:p w14:paraId="4050A97F" w14:textId="77777777" w:rsidR="00302089" w:rsidRPr="00302089" w:rsidRDefault="00302089" w:rsidP="00302089">
      <w:pPr>
        <w:spacing w:after="0" w:line="360" w:lineRule="auto"/>
        <w:jc w:val="both"/>
        <w:rPr>
          <w:rFonts w:ascii="Times New Roman" w:eastAsia="Times New Roman" w:hAnsi="Times New Roman"/>
          <w:i/>
          <w:sz w:val="24"/>
          <w:szCs w:val="24"/>
          <w:lang w:eastAsia="ar-SA"/>
        </w:rPr>
      </w:pPr>
      <w:r w:rsidRPr="00302089">
        <w:rPr>
          <w:rFonts w:ascii="Times New Roman" w:eastAsia="Times New Roman" w:hAnsi="Times New Roman"/>
          <w:i/>
          <w:sz w:val="24"/>
          <w:szCs w:val="24"/>
          <w:lang w:eastAsia="ar-SA"/>
        </w:rPr>
        <w:t>W trakcie trwania imprezy odbywać się będzie kiermasz wielkanocny, podczas którego odwiedzający będą mogli zakupić eksponowane podczas konkursu prace.</w:t>
      </w:r>
    </w:p>
    <w:p w14:paraId="71834BEB" w14:textId="77777777" w:rsidR="00302089" w:rsidRPr="00302089" w:rsidRDefault="00302089" w:rsidP="00302089">
      <w:pPr>
        <w:spacing w:after="0" w:line="360" w:lineRule="auto"/>
        <w:jc w:val="both"/>
        <w:rPr>
          <w:rFonts w:ascii="Times New Roman" w:eastAsia="Times New Roman" w:hAnsi="Times New Roman"/>
          <w:i/>
          <w:sz w:val="24"/>
          <w:szCs w:val="24"/>
          <w:lang w:eastAsia="ar-SA"/>
        </w:rPr>
      </w:pPr>
    </w:p>
    <w:p w14:paraId="55046DF5" w14:textId="77777777" w:rsidR="00302089" w:rsidRPr="00302089" w:rsidRDefault="00302089" w:rsidP="00302089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302089">
        <w:rPr>
          <w:rFonts w:ascii="Times New Roman" w:eastAsia="Times New Roman" w:hAnsi="Times New Roman"/>
          <w:b/>
          <w:sz w:val="24"/>
          <w:szCs w:val="24"/>
          <w:lang w:eastAsia="ar-SA"/>
        </w:rPr>
        <w:t>TERMIN ZGŁOSZEŃ:</w:t>
      </w:r>
    </w:p>
    <w:p w14:paraId="25FB25F3" w14:textId="77777777" w:rsidR="00302089" w:rsidRPr="00302089" w:rsidRDefault="00302089" w:rsidP="0030208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02089">
        <w:rPr>
          <w:rFonts w:ascii="Times New Roman" w:eastAsia="Times New Roman" w:hAnsi="Times New Roman"/>
          <w:sz w:val="24"/>
          <w:szCs w:val="24"/>
          <w:lang w:eastAsia="ar-SA"/>
        </w:rPr>
        <w:t xml:space="preserve">Zgłoszenia (na kartach zgłoszeń – załącznik nr 1) należy skierować na adres: </w:t>
      </w:r>
    </w:p>
    <w:p w14:paraId="2EEB9BDE" w14:textId="77777777" w:rsidR="00302089" w:rsidRPr="00302089" w:rsidRDefault="00302089" w:rsidP="0030208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FC75D28" w14:textId="77777777" w:rsidR="00302089" w:rsidRPr="00302089" w:rsidRDefault="00302089" w:rsidP="00302089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302089">
        <w:rPr>
          <w:rFonts w:ascii="Times New Roman" w:eastAsia="Times New Roman" w:hAnsi="Times New Roman"/>
          <w:sz w:val="24"/>
          <w:szCs w:val="24"/>
          <w:lang w:eastAsia="ar-SA"/>
        </w:rPr>
        <w:t>Starostwo Powiatowe w Dębicy</w:t>
      </w:r>
    </w:p>
    <w:p w14:paraId="3E4D8247" w14:textId="77777777" w:rsidR="00302089" w:rsidRPr="00302089" w:rsidRDefault="00302089" w:rsidP="00302089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302089">
        <w:rPr>
          <w:rFonts w:ascii="Times New Roman" w:eastAsia="Times New Roman" w:hAnsi="Times New Roman"/>
          <w:sz w:val="24"/>
          <w:szCs w:val="24"/>
          <w:lang w:eastAsia="ar-SA"/>
        </w:rPr>
        <w:t>Wydział Kultury, Turystyki, Sportu i Promocji</w:t>
      </w:r>
    </w:p>
    <w:p w14:paraId="3E8BA0DB" w14:textId="77777777" w:rsidR="00302089" w:rsidRPr="00302089" w:rsidRDefault="00302089" w:rsidP="00302089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302089">
        <w:rPr>
          <w:rFonts w:ascii="Times New Roman" w:eastAsia="Times New Roman" w:hAnsi="Times New Roman"/>
          <w:sz w:val="24"/>
          <w:szCs w:val="24"/>
          <w:lang w:eastAsia="ar-SA"/>
        </w:rPr>
        <w:t>ul. Parkowa 28, 39-200 Dębica</w:t>
      </w:r>
    </w:p>
    <w:p w14:paraId="0DA6BAD8" w14:textId="77777777" w:rsidR="00302089" w:rsidRPr="00302089" w:rsidRDefault="00302089" w:rsidP="00302089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05A964F" w14:textId="5DF19E47" w:rsidR="00302089" w:rsidRPr="00302089" w:rsidRDefault="00302089" w:rsidP="0030208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02089">
        <w:rPr>
          <w:rFonts w:ascii="Times New Roman" w:eastAsia="Times New Roman" w:hAnsi="Times New Roman"/>
          <w:sz w:val="24"/>
          <w:szCs w:val="24"/>
          <w:lang w:eastAsia="ar-SA"/>
        </w:rPr>
        <w:t xml:space="preserve">w terminie do </w:t>
      </w:r>
      <w:r w:rsidRPr="00302089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dnia </w:t>
      </w:r>
      <w:r w:rsidR="00540130">
        <w:rPr>
          <w:rFonts w:ascii="Times New Roman" w:eastAsia="Times New Roman" w:hAnsi="Times New Roman"/>
          <w:b/>
          <w:sz w:val="24"/>
          <w:szCs w:val="24"/>
          <w:lang w:eastAsia="ar-SA"/>
        </w:rPr>
        <w:t>2</w:t>
      </w:r>
      <w:r w:rsidR="00296F8E">
        <w:rPr>
          <w:rFonts w:ascii="Times New Roman" w:eastAsia="Times New Roman" w:hAnsi="Times New Roman"/>
          <w:b/>
          <w:sz w:val="24"/>
          <w:szCs w:val="24"/>
          <w:lang w:eastAsia="ar-SA"/>
        </w:rPr>
        <w:t>1</w:t>
      </w:r>
      <w:r w:rsidRPr="00302089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marca 202</w:t>
      </w:r>
      <w:r w:rsidR="00301174">
        <w:rPr>
          <w:rFonts w:ascii="Times New Roman" w:eastAsia="Times New Roman" w:hAnsi="Times New Roman"/>
          <w:b/>
          <w:sz w:val="24"/>
          <w:szCs w:val="24"/>
          <w:lang w:eastAsia="ar-SA"/>
        </w:rPr>
        <w:t>5</w:t>
      </w:r>
      <w:r w:rsidRPr="00302089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r</w:t>
      </w:r>
      <w:r w:rsidR="00540130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. </w:t>
      </w:r>
      <w:r w:rsidR="00301174">
        <w:rPr>
          <w:rFonts w:ascii="Times New Roman" w:eastAsia="Times New Roman" w:hAnsi="Times New Roman"/>
          <w:b/>
          <w:sz w:val="24"/>
          <w:szCs w:val="24"/>
          <w:lang w:eastAsia="ar-SA"/>
        </w:rPr>
        <w:t>godz. 15.00</w:t>
      </w:r>
      <w:r w:rsidRPr="00302089">
        <w:rPr>
          <w:rFonts w:ascii="Times New Roman" w:eastAsia="Times New Roman" w:hAnsi="Times New Roman"/>
          <w:sz w:val="24"/>
          <w:szCs w:val="24"/>
          <w:lang w:eastAsia="ar-SA"/>
        </w:rPr>
        <w:t>. Szczegółowe informacje pod numerem telefonu:</w:t>
      </w:r>
      <w:r w:rsidRPr="00302089">
        <w:rPr>
          <w:rFonts w:ascii="Times New Roman" w:eastAsia="Times New Roman" w:hAnsi="Times New Roman"/>
          <w:sz w:val="24"/>
          <w:szCs w:val="24"/>
          <w:lang w:eastAsia="ar-SA"/>
        </w:rPr>
        <w:br/>
        <w:t>14 680 31 22.</w:t>
      </w:r>
    </w:p>
    <w:p w14:paraId="3E452420" w14:textId="77777777" w:rsidR="00302089" w:rsidRPr="00302089" w:rsidRDefault="00302089" w:rsidP="00302089">
      <w:pPr>
        <w:suppressAutoHyphens w:val="0"/>
        <w:spacing w:after="225" w:line="360" w:lineRule="auto"/>
        <w:jc w:val="both"/>
        <w:rPr>
          <w:rFonts w:eastAsia="Times New Roman" w:cs="Calibri"/>
          <w:color w:val="000000"/>
          <w:sz w:val="24"/>
          <w:szCs w:val="24"/>
          <w:lang w:eastAsia="pl-PL"/>
        </w:rPr>
      </w:pPr>
    </w:p>
    <w:p w14:paraId="7D87A7C7" w14:textId="77777777" w:rsidR="00302089" w:rsidRPr="00302089" w:rsidRDefault="00302089" w:rsidP="00302089">
      <w:pPr>
        <w:suppressAutoHyphens w:val="0"/>
        <w:spacing w:after="225" w:line="360" w:lineRule="auto"/>
        <w:jc w:val="both"/>
        <w:rPr>
          <w:rFonts w:eastAsia="Times New Roman" w:cs="Calibri"/>
          <w:color w:val="000000"/>
          <w:sz w:val="24"/>
          <w:szCs w:val="24"/>
          <w:lang w:eastAsia="pl-PL"/>
        </w:rPr>
      </w:pPr>
    </w:p>
    <w:p w14:paraId="583C7A6C" w14:textId="77777777" w:rsidR="00302089" w:rsidRPr="00302089" w:rsidRDefault="00302089" w:rsidP="00302089">
      <w:pPr>
        <w:suppressAutoHyphens w:val="0"/>
        <w:spacing w:after="225" w:line="360" w:lineRule="auto"/>
        <w:jc w:val="both"/>
        <w:rPr>
          <w:rFonts w:eastAsia="Times New Roman" w:cs="Calibri"/>
          <w:color w:val="000000"/>
          <w:sz w:val="24"/>
          <w:szCs w:val="24"/>
          <w:lang w:eastAsia="pl-PL"/>
        </w:rPr>
      </w:pPr>
    </w:p>
    <w:p w14:paraId="23316843" w14:textId="77777777" w:rsidR="00595633" w:rsidRDefault="00595633" w:rsidP="001B6B9B">
      <w:pPr>
        <w:suppressAutoHyphens w:val="0"/>
        <w:spacing w:after="225" w:line="360" w:lineRule="auto"/>
        <w:jc w:val="right"/>
        <w:rPr>
          <w:rFonts w:eastAsiaTheme="minorHAnsi" w:cstheme="minorBidi"/>
          <w:b/>
          <w:bCs/>
          <w:sz w:val="24"/>
          <w:szCs w:val="24"/>
        </w:rPr>
      </w:pPr>
    </w:p>
    <w:p w14:paraId="3979A2D0" w14:textId="77777777" w:rsidR="00595633" w:rsidRDefault="00595633" w:rsidP="001B6B9B">
      <w:pPr>
        <w:suppressAutoHyphens w:val="0"/>
        <w:spacing w:after="225" w:line="360" w:lineRule="auto"/>
        <w:jc w:val="right"/>
        <w:rPr>
          <w:rFonts w:eastAsiaTheme="minorHAnsi" w:cstheme="minorBidi"/>
          <w:b/>
          <w:bCs/>
          <w:sz w:val="24"/>
          <w:szCs w:val="24"/>
        </w:rPr>
      </w:pPr>
    </w:p>
    <w:p w14:paraId="0A67E28D" w14:textId="77777777" w:rsidR="00595633" w:rsidRDefault="00595633" w:rsidP="001B6B9B">
      <w:pPr>
        <w:suppressAutoHyphens w:val="0"/>
        <w:spacing w:after="225" w:line="360" w:lineRule="auto"/>
        <w:jc w:val="right"/>
        <w:rPr>
          <w:rFonts w:eastAsiaTheme="minorHAnsi" w:cstheme="minorBidi"/>
          <w:b/>
          <w:bCs/>
          <w:sz w:val="24"/>
          <w:szCs w:val="24"/>
        </w:rPr>
      </w:pPr>
    </w:p>
    <w:p w14:paraId="4E6AFEA8" w14:textId="77777777" w:rsidR="00595633" w:rsidRDefault="00595633" w:rsidP="001B6B9B">
      <w:pPr>
        <w:suppressAutoHyphens w:val="0"/>
        <w:spacing w:after="225" w:line="360" w:lineRule="auto"/>
        <w:jc w:val="right"/>
        <w:rPr>
          <w:rFonts w:eastAsiaTheme="minorHAnsi" w:cstheme="minorBidi"/>
          <w:b/>
          <w:bCs/>
          <w:sz w:val="24"/>
          <w:szCs w:val="24"/>
        </w:rPr>
      </w:pPr>
    </w:p>
    <w:p w14:paraId="79B85F26" w14:textId="77777777" w:rsidR="00595633" w:rsidRDefault="00595633" w:rsidP="001B6B9B">
      <w:pPr>
        <w:suppressAutoHyphens w:val="0"/>
        <w:spacing w:after="225" w:line="360" w:lineRule="auto"/>
        <w:jc w:val="right"/>
        <w:rPr>
          <w:rFonts w:eastAsiaTheme="minorHAnsi" w:cstheme="minorBidi"/>
          <w:b/>
          <w:bCs/>
          <w:sz w:val="24"/>
          <w:szCs w:val="24"/>
        </w:rPr>
      </w:pPr>
    </w:p>
    <w:p w14:paraId="31273921" w14:textId="77777777" w:rsidR="00595633" w:rsidRDefault="00595633" w:rsidP="001B6B9B">
      <w:pPr>
        <w:suppressAutoHyphens w:val="0"/>
        <w:spacing w:after="225" w:line="360" w:lineRule="auto"/>
        <w:jc w:val="right"/>
        <w:rPr>
          <w:rFonts w:eastAsiaTheme="minorHAnsi" w:cstheme="minorBidi"/>
          <w:b/>
          <w:bCs/>
          <w:sz w:val="24"/>
          <w:szCs w:val="24"/>
        </w:rPr>
      </w:pPr>
    </w:p>
    <w:p w14:paraId="48C7786F" w14:textId="77777777" w:rsidR="00595633" w:rsidRDefault="00595633" w:rsidP="001B6B9B">
      <w:pPr>
        <w:suppressAutoHyphens w:val="0"/>
        <w:spacing w:after="225" w:line="360" w:lineRule="auto"/>
        <w:jc w:val="right"/>
        <w:rPr>
          <w:rFonts w:eastAsiaTheme="minorHAnsi" w:cstheme="minorBidi"/>
          <w:b/>
          <w:bCs/>
          <w:sz w:val="24"/>
          <w:szCs w:val="24"/>
        </w:rPr>
      </w:pPr>
    </w:p>
    <w:p w14:paraId="2764252C" w14:textId="77777777" w:rsidR="00595633" w:rsidRDefault="00595633" w:rsidP="000906BF">
      <w:pPr>
        <w:suppressAutoHyphens w:val="0"/>
        <w:spacing w:after="225" w:line="360" w:lineRule="auto"/>
        <w:rPr>
          <w:rFonts w:eastAsiaTheme="minorHAnsi" w:cstheme="minorBidi"/>
          <w:b/>
          <w:bCs/>
          <w:sz w:val="24"/>
          <w:szCs w:val="24"/>
        </w:rPr>
      </w:pPr>
    </w:p>
    <w:p w14:paraId="3317E621" w14:textId="77777777" w:rsidR="007C0A1C" w:rsidRDefault="007C0A1C" w:rsidP="00302089">
      <w:pPr>
        <w:suppressAutoHyphens w:val="0"/>
        <w:spacing w:after="225" w:line="360" w:lineRule="auto"/>
        <w:jc w:val="right"/>
        <w:rPr>
          <w:rFonts w:ascii="Times New Roman" w:eastAsia="Times New Roman" w:hAnsi="Times New Roman"/>
          <w:bCs/>
          <w:i/>
          <w:iCs/>
          <w:sz w:val="24"/>
          <w:szCs w:val="24"/>
          <w:lang w:eastAsia="ar-SA"/>
        </w:rPr>
      </w:pPr>
    </w:p>
    <w:p w14:paraId="47F2E393" w14:textId="07506AA5" w:rsidR="00302089" w:rsidRPr="007C0A1C" w:rsidRDefault="00302089" w:rsidP="00302089">
      <w:pPr>
        <w:suppressAutoHyphens w:val="0"/>
        <w:spacing w:after="225" w:line="360" w:lineRule="auto"/>
        <w:jc w:val="right"/>
        <w:rPr>
          <w:rFonts w:ascii="Times New Roman" w:eastAsia="Times New Roman" w:hAnsi="Times New Roman"/>
          <w:bCs/>
          <w:i/>
          <w:iCs/>
          <w:lang w:eastAsia="ar-SA"/>
        </w:rPr>
      </w:pPr>
      <w:r w:rsidRPr="007C0A1C">
        <w:rPr>
          <w:rFonts w:ascii="Times New Roman" w:eastAsia="Times New Roman" w:hAnsi="Times New Roman"/>
          <w:bCs/>
          <w:i/>
          <w:iCs/>
          <w:lang w:eastAsia="ar-SA"/>
        </w:rPr>
        <w:lastRenderedPageBreak/>
        <w:t>Załącznik nr 1</w:t>
      </w:r>
    </w:p>
    <w:p w14:paraId="4C114908" w14:textId="3710D01B" w:rsidR="00302089" w:rsidRDefault="00302089" w:rsidP="00302089">
      <w:pPr>
        <w:spacing w:after="0" w:line="240" w:lineRule="auto"/>
        <w:jc w:val="center"/>
        <w:rPr>
          <w:rFonts w:ascii="Times New Roman" w:eastAsia="Times New Roman" w:hAnsi="Times New Roman"/>
          <w:b/>
          <w:sz w:val="23"/>
          <w:szCs w:val="23"/>
          <w:lang w:eastAsia="ar-SA"/>
        </w:rPr>
      </w:pPr>
      <w:r w:rsidRPr="007C0A1C">
        <w:rPr>
          <w:rFonts w:ascii="Times New Roman" w:eastAsia="Times New Roman" w:hAnsi="Times New Roman"/>
          <w:b/>
          <w:sz w:val="23"/>
          <w:szCs w:val="23"/>
          <w:lang w:eastAsia="ar-SA"/>
        </w:rPr>
        <w:t xml:space="preserve">KARTA ZGŁOSZENIA </w:t>
      </w:r>
      <w:r w:rsidRPr="007C0A1C">
        <w:rPr>
          <w:rFonts w:ascii="Times New Roman" w:eastAsia="Times New Roman" w:hAnsi="Times New Roman"/>
          <w:b/>
          <w:sz w:val="23"/>
          <w:szCs w:val="23"/>
          <w:lang w:eastAsia="ar-SA"/>
        </w:rPr>
        <w:br/>
        <w:t>XV</w:t>
      </w:r>
      <w:r w:rsidR="00301174">
        <w:rPr>
          <w:rFonts w:ascii="Times New Roman" w:eastAsia="Times New Roman" w:hAnsi="Times New Roman"/>
          <w:b/>
          <w:sz w:val="23"/>
          <w:szCs w:val="23"/>
          <w:lang w:eastAsia="ar-SA"/>
        </w:rPr>
        <w:t>I</w:t>
      </w:r>
      <w:r w:rsidR="00296F8E">
        <w:rPr>
          <w:rFonts w:ascii="Times New Roman" w:eastAsia="Times New Roman" w:hAnsi="Times New Roman"/>
          <w:b/>
          <w:sz w:val="23"/>
          <w:szCs w:val="23"/>
          <w:lang w:eastAsia="ar-SA"/>
        </w:rPr>
        <w:t>I</w:t>
      </w:r>
      <w:r w:rsidRPr="007C0A1C">
        <w:rPr>
          <w:rFonts w:ascii="Times New Roman" w:eastAsia="Times New Roman" w:hAnsi="Times New Roman"/>
          <w:b/>
          <w:sz w:val="23"/>
          <w:szCs w:val="23"/>
          <w:lang w:eastAsia="ar-SA"/>
        </w:rPr>
        <w:t xml:space="preserve"> POWIATOWY KONKURS NA PISANKĘ LUDOWĄ </w:t>
      </w:r>
      <w:r w:rsidRPr="007C0A1C">
        <w:rPr>
          <w:rFonts w:ascii="Times New Roman" w:eastAsia="Times New Roman" w:hAnsi="Times New Roman"/>
          <w:b/>
          <w:sz w:val="23"/>
          <w:szCs w:val="23"/>
          <w:lang w:eastAsia="ar-SA"/>
        </w:rPr>
        <w:br/>
        <w:t>I PLASTYKĘ OBRZĘDOWĄ ZWIĄZANĄ Z OKRESEM WIELKANOCNYM</w:t>
      </w:r>
    </w:p>
    <w:p w14:paraId="065BAA62" w14:textId="77777777" w:rsidR="007C0A1C" w:rsidRPr="007C0A1C" w:rsidRDefault="007C0A1C" w:rsidP="00302089">
      <w:pPr>
        <w:spacing w:after="0" w:line="240" w:lineRule="auto"/>
        <w:jc w:val="center"/>
        <w:rPr>
          <w:rFonts w:ascii="Times New Roman" w:eastAsia="Times New Roman" w:hAnsi="Times New Roman"/>
          <w:b/>
          <w:sz w:val="15"/>
          <w:szCs w:val="15"/>
          <w:lang w:eastAsia="ar-SA"/>
        </w:rPr>
      </w:pPr>
    </w:p>
    <w:p w14:paraId="4E2B8E73" w14:textId="77777777" w:rsidR="00302089" w:rsidRPr="007C0A1C" w:rsidRDefault="00302089" w:rsidP="00302089">
      <w:pPr>
        <w:spacing w:after="0" w:line="240" w:lineRule="auto"/>
        <w:jc w:val="center"/>
        <w:rPr>
          <w:rFonts w:ascii="Times New Roman" w:eastAsia="Times New Roman" w:hAnsi="Times New Roman"/>
          <w:b/>
          <w:sz w:val="13"/>
          <w:szCs w:val="13"/>
          <w:lang w:eastAsia="ar-SA"/>
        </w:rPr>
      </w:pPr>
    </w:p>
    <w:p w14:paraId="7804A3BF" w14:textId="77777777" w:rsidR="00302089" w:rsidRPr="007C0A1C" w:rsidRDefault="00302089" w:rsidP="00302089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ar-SA"/>
        </w:rPr>
      </w:pPr>
    </w:p>
    <w:p w14:paraId="650ACBA6" w14:textId="77777777" w:rsidR="00302089" w:rsidRPr="00302089" w:rsidRDefault="00302089" w:rsidP="00302089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302089">
        <w:rPr>
          <w:rFonts w:ascii="Times New Roman" w:eastAsia="Times New Roman" w:hAnsi="Times New Roman"/>
          <w:sz w:val="24"/>
          <w:szCs w:val="24"/>
          <w:lang w:eastAsia="ar-SA"/>
        </w:rPr>
        <w:t>Gmina ………………………………………………………………………………………......</w:t>
      </w:r>
    </w:p>
    <w:p w14:paraId="6A33837B" w14:textId="77777777" w:rsidR="00302089" w:rsidRPr="00302089" w:rsidRDefault="00302089" w:rsidP="00302089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302089">
        <w:rPr>
          <w:rFonts w:ascii="Times New Roman" w:eastAsia="Times New Roman" w:hAnsi="Times New Roman"/>
          <w:sz w:val="24"/>
          <w:szCs w:val="24"/>
          <w:lang w:eastAsia="ar-SA"/>
        </w:rPr>
        <w:t xml:space="preserve">Miejscowość </w:t>
      </w:r>
      <w:r w:rsidRPr="00302089">
        <w:rPr>
          <w:rFonts w:ascii="Times New Roman" w:eastAsia="Times New Roman" w:hAnsi="Times New Roman"/>
          <w:sz w:val="24"/>
          <w:szCs w:val="24"/>
          <w:lang w:eastAsia="ar-SA"/>
        </w:rPr>
        <w:tab/>
        <w:t>…………………………………………………………………………………...</w:t>
      </w:r>
    </w:p>
    <w:p w14:paraId="55480044" w14:textId="77777777" w:rsidR="00302089" w:rsidRPr="00302089" w:rsidRDefault="00302089" w:rsidP="00302089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302089">
        <w:rPr>
          <w:rFonts w:ascii="Times New Roman" w:eastAsia="Times New Roman" w:hAnsi="Times New Roman"/>
          <w:sz w:val="24"/>
          <w:szCs w:val="24"/>
          <w:lang w:eastAsia="ar-SA"/>
        </w:rPr>
        <w:t>Nazwa instytucji, stowarzyszenia lub imię i nazwisko uczestnika konkursu …………………..</w:t>
      </w:r>
    </w:p>
    <w:p w14:paraId="463F10D6" w14:textId="77777777" w:rsidR="00302089" w:rsidRPr="00302089" w:rsidRDefault="00302089" w:rsidP="00302089">
      <w:pPr>
        <w:spacing w:after="0" w:line="360" w:lineRule="auto"/>
        <w:rPr>
          <w:rFonts w:ascii="Times New Roman" w:eastAsia="Times New Roman" w:hAnsi="Times New Roman"/>
          <w:sz w:val="2"/>
          <w:szCs w:val="24"/>
          <w:lang w:eastAsia="ar-SA"/>
        </w:rPr>
      </w:pPr>
    </w:p>
    <w:p w14:paraId="7C75BD4D" w14:textId="77777777" w:rsidR="00302089" w:rsidRPr="00302089" w:rsidRDefault="00302089" w:rsidP="00302089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302089">
        <w:rPr>
          <w:rFonts w:ascii="Times New Roman" w:eastAsia="Times New Roman" w:hAnsi="Times New Roman"/>
          <w:sz w:val="24"/>
          <w:szCs w:val="24"/>
          <w:lang w:eastAsia="ar-SA"/>
        </w:rPr>
        <w:t>…………………………………………………………………………………………………...</w:t>
      </w:r>
    </w:p>
    <w:p w14:paraId="4BEC31D3" w14:textId="77777777" w:rsidR="00302089" w:rsidRPr="00302089" w:rsidRDefault="00302089" w:rsidP="00302089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302089">
        <w:rPr>
          <w:rFonts w:ascii="Times New Roman" w:eastAsia="Times New Roman" w:hAnsi="Times New Roman"/>
          <w:sz w:val="24"/>
          <w:szCs w:val="24"/>
          <w:lang w:eastAsia="ar-SA"/>
        </w:rPr>
        <w:t>…………………………………………………………………………………………………...</w:t>
      </w:r>
    </w:p>
    <w:p w14:paraId="3F40596C" w14:textId="77777777" w:rsidR="00302089" w:rsidRPr="00302089" w:rsidRDefault="00302089" w:rsidP="00302089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302089">
        <w:rPr>
          <w:rFonts w:ascii="Times New Roman" w:eastAsia="Times New Roman" w:hAnsi="Times New Roman"/>
          <w:sz w:val="24"/>
          <w:szCs w:val="24"/>
          <w:lang w:eastAsia="ar-SA"/>
        </w:rPr>
        <w:t>Adres kontaktowy ………………………………………………………………………………</w:t>
      </w:r>
    </w:p>
    <w:p w14:paraId="22B3620C" w14:textId="77777777" w:rsidR="00302089" w:rsidRPr="00302089" w:rsidRDefault="00302089" w:rsidP="00302089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302089">
        <w:rPr>
          <w:rFonts w:ascii="Times New Roman" w:eastAsia="Times New Roman" w:hAnsi="Times New Roman"/>
          <w:sz w:val="24"/>
          <w:szCs w:val="24"/>
          <w:lang w:eastAsia="ar-SA"/>
        </w:rPr>
        <w:t>…………………………………………………………………………………………………...</w:t>
      </w:r>
    </w:p>
    <w:p w14:paraId="56C529B8" w14:textId="77777777" w:rsidR="00302089" w:rsidRPr="00302089" w:rsidRDefault="00302089" w:rsidP="00302089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302089">
        <w:rPr>
          <w:rFonts w:ascii="Times New Roman" w:eastAsia="Times New Roman" w:hAnsi="Times New Roman"/>
          <w:sz w:val="24"/>
          <w:szCs w:val="24"/>
          <w:lang w:eastAsia="ar-SA"/>
        </w:rPr>
        <w:t>Telefon ………………………………………………………………………………………….</w:t>
      </w:r>
    </w:p>
    <w:p w14:paraId="46071763" w14:textId="04FB3255" w:rsidR="004F48BD" w:rsidRDefault="00302089" w:rsidP="004F48BD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302089">
        <w:rPr>
          <w:rFonts w:ascii="Times New Roman" w:eastAsia="Times New Roman" w:hAnsi="Times New Roman"/>
          <w:sz w:val="24"/>
          <w:szCs w:val="24"/>
          <w:lang w:eastAsia="ar-SA"/>
        </w:rPr>
        <w:t xml:space="preserve">Kategoria </w:t>
      </w:r>
    </w:p>
    <w:p w14:paraId="15369E21" w14:textId="3912D73A" w:rsidR="004F48BD" w:rsidRPr="004F48BD" w:rsidRDefault="004F48BD" w:rsidP="004F48BD">
      <w:pPr>
        <w:spacing w:after="0" w:line="360" w:lineRule="auto"/>
        <w:ind w:firstLine="708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93A06D" wp14:editId="4740068E">
                <wp:simplePos x="0" y="0"/>
                <wp:positionH relativeFrom="column">
                  <wp:posOffset>220207</wp:posOffset>
                </wp:positionH>
                <wp:positionV relativeFrom="paragraph">
                  <wp:posOffset>9249</wp:posOffset>
                </wp:positionV>
                <wp:extent cx="151075" cy="159026"/>
                <wp:effectExtent l="0" t="0" r="20955" b="1270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075" cy="15902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3607D0" id="Prostokąt 4" o:spid="_x0000_s1026" style="position:absolute;margin-left:17.35pt;margin-top:.75pt;width:11.9pt;height: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vMBYQIAAB0FAAAOAAAAZHJzL2Uyb0RvYy54bWysVMFu2zAMvQ/YPwi6r7aDpl2DOEWQosOA&#10;oi3WDj0rshQbkEWNUuJkXz9KdpyiLXYYloNCieQj9fyo+fW+NWyn0DdgS16c5ZwpK6Fq7KbkP59v&#10;v3zlzAdhK2HAqpIflOfXi8+f5p2bqQnUYCqFjECsn3Wu5HUIbpZlXtaqFf4MnLLk1ICtCLTFTVah&#10;6Ai9Ndkkzy+yDrByCFJ5T6c3vZMvEr7WSoYHrb0KzJScegtpxbSu45ot5mK2QeHqRg5tiH/oohWN&#10;paIj1I0Igm2xeQfVNhLBgw5nEtoMtG6kSneg2xT5m9s81cKpdBcix7uRJv//YOX97sk9ItHQOT/z&#10;ZMZb7DW28Z/6Y/tE1mEkS+0Dk3RYTIv8csqZJFcxvconF5HM7JTs0IdvCloWjZIjfYtEkdjd+dCH&#10;HkNiLQu3jTHx/NRJssLBqBhg7A+lWVNR7UkCSiJRK4NsJ+jzCimVDUXvqkWl+uNpTr+htTEjNZoA&#10;I7KmwiP2ABAF+B67b3uIj6kqaWxMzv/WWJ88ZqTKYMOY3DYW8CMAQ7caKvfxR5J6aiJLa6gOj8gQ&#10;eoV7J28bov1O+PAokCRN4qcxDQ+0aANdyWGwOKsBf390HuNJaeTlrKMRKbn/tRWoODPfLWnwqjg/&#10;jzOVNufTywlt8LVn/dpjt+0K6DMV9CA4mcwYH8zR1AjtC03zMlYll7CSapdcBjxuVqEfXXoPpFou&#10;UxjNkRPhzj45GcEjq1FWz/sXgW7QXiDR3sNxnMTsjQT72JhpYbkNoJukzxOvA980g0k4w3sRh/z1&#10;PkWdXrXFHwAAAP//AwBQSwMEFAAGAAgAAAAhAIJrGtDeAAAABgEAAA8AAABkcnMvZG93bnJldi54&#10;bWxMjkFLw0AQhe+C/2EZwZvdtJpYYjYlFQRREBqL6G2bnSah2dk0u23jv3c8tafHvPd482WL0Xbi&#10;iINvHSmYTiIQSJUzLdUK1p8vd3MQPmgyunOECn7RwyK/vsp0atyJVngsQy14hHyqFTQh9KmUvmrQ&#10;aj9xPRJnWzdYHfgcamkGfeJx28lZFCXS6pb4Q6N7fG6w2pUHq+BrFW9xuUzW8uOn2BfT8nV8f/tW&#10;6vZmLJ5ABBzDuQz/+IwOOTNt3IGMF52C+4dHbrIfg+A4nrNuFMySGGSeyUv8/A8AAP//AwBQSwEC&#10;LQAUAAYACAAAACEAtoM4kv4AAADhAQAAEwAAAAAAAAAAAAAAAAAAAAAAW0NvbnRlbnRfVHlwZXNd&#10;LnhtbFBLAQItABQABgAIAAAAIQA4/SH/1gAAAJQBAAALAAAAAAAAAAAAAAAAAC8BAABfcmVscy8u&#10;cmVsc1BLAQItABQABgAIAAAAIQBrSvMBYQIAAB0FAAAOAAAAAAAAAAAAAAAAAC4CAABkcnMvZTJv&#10;RG9jLnhtbFBLAQItABQABgAIAAAAIQCCaxrQ3gAAAAYBAAAPAAAAAAAAAAAAAAAAALsEAABkcnMv&#10;ZG93bnJldi54bWxQSwUGAAAAAAQABADzAAAAxgUAAAAA&#10;" filled="f" strokecolor="#1f3763 [1604]" strokeweight="1pt"/>
            </w:pict>
          </mc:Fallback>
        </mc:AlternateContent>
      </w:r>
      <w:r w:rsidR="006F653B" w:rsidRPr="00D30C17">
        <w:rPr>
          <w:rFonts w:ascii="Times New Roman" w:eastAsia="Times New Roman" w:hAnsi="Times New Roman"/>
          <w:sz w:val="21"/>
          <w:szCs w:val="21"/>
          <w:lang w:eastAsia="ar-SA"/>
        </w:rPr>
        <w:t>Najpiękniejsze pisanki</w:t>
      </w:r>
    </w:p>
    <w:p w14:paraId="25BC7F92" w14:textId="5171F64A" w:rsidR="004F48BD" w:rsidRDefault="004F48BD" w:rsidP="004F48BD">
      <w:pPr>
        <w:tabs>
          <w:tab w:val="left" w:pos="750"/>
        </w:tabs>
        <w:spacing w:after="0" w:line="360" w:lineRule="auto"/>
        <w:ind w:firstLine="708"/>
        <w:rPr>
          <w:rFonts w:ascii="Times New Roman" w:eastAsia="Times New Roman" w:hAnsi="Times New Roman"/>
          <w:sz w:val="21"/>
          <w:szCs w:val="21"/>
          <w:lang w:eastAsia="ar-SA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791EF0" wp14:editId="2E2AEA31">
                <wp:simplePos x="0" y="0"/>
                <wp:positionH relativeFrom="column">
                  <wp:posOffset>222250</wp:posOffset>
                </wp:positionH>
                <wp:positionV relativeFrom="paragraph">
                  <wp:posOffset>11568</wp:posOffset>
                </wp:positionV>
                <wp:extent cx="151075" cy="159026"/>
                <wp:effectExtent l="0" t="0" r="20955" b="1270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075" cy="15902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33C6AF" id="Prostokąt 3" o:spid="_x0000_s1026" style="position:absolute;margin-left:17.5pt;margin-top:.9pt;width:11.9pt;height:1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vMBYQIAAB0FAAAOAAAAZHJzL2Uyb0RvYy54bWysVMFu2zAMvQ/YPwi6r7aDpl2DOEWQosOA&#10;oi3WDj0rshQbkEWNUuJkXz9KdpyiLXYYloNCieQj9fyo+fW+NWyn0DdgS16c5ZwpK6Fq7KbkP59v&#10;v3zlzAdhK2HAqpIflOfXi8+f5p2bqQnUYCqFjECsn3Wu5HUIbpZlXtaqFf4MnLLk1ICtCLTFTVah&#10;6Ai9Ndkkzy+yDrByCFJ5T6c3vZMvEr7WSoYHrb0KzJScegtpxbSu45ot5mK2QeHqRg5tiH/oohWN&#10;paIj1I0Igm2xeQfVNhLBgw5nEtoMtG6kSneg2xT5m9s81cKpdBcix7uRJv//YOX97sk9ItHQOT/z&#10;ZMZb7DW28Z/6Y/tE1mEkS+0Dk3RYTIv8csqZJFcxvconF5HM7JTs0IdvCloWjZIjfYtEkdjd+dCH&#10;HkNiLQu3jTHx/NRJssLBqBhg7A+lWVNR7UkCSiJRK4NsJ+jzCimVDUXvqkWl+uNpTr+htTEjNZoA&#10;I7KmwiP2ABAF+B67b3uIj6kqaWxMzv/WWJ88ZqTKYMOY3DYW8CMAQ7caKvfxR5J6aiJLa6gOj8gQ&#10;eoV7J28bov1O+PAokCRN4qcxDQ+0aANdyWGwOKsBf390HuNJaeTlrKMRKbn/tRWoODPfLWnwqjg/&#10;jzOVNufTywlt8LVn/dpjt+0K6DMV9CA4mcwYH8zR1AjtC03zMlYll7CSapdcBjxuVqEfXXoPpFou&#10;UxjNkRPhzj45GcEjq1FWz/sXgW7QXiDR3sNxnMTsjQT72JhpYbkNoJukzxOvA980g0k4w3sRh/z1&#10;PkWdXrXFHwAAAP//AwBQSwMEFAAGAAgAAAAhAK/cYjHeAAAABgEAAA8AAABkcnMvZG93bnJldi54&#10;bWxMj0FLw0AQhe+C/2EZwZvdtJIQYjYlLRSKgtBYRG/b7DQJZmfT7LaN/97xpKdh5j3efC9fTrYX&#10;Fxx950jBfBaBQKqd6ahRsH/bPKQgfNBkdO8IFXyjh2Vxe5PrzLgr7fBShUZwCPlMK2hDGDIpfd2i&#10;1X7mBiTWjm60OvA6NtKM+srhtpeLKEqk1R3xh1YPuG6x/qrOVsH7Lj7iapXs5etneSrn1XZ6ef5Q&#10;6v5uKp9ABJzCnxl+8RkdCmY6uDMZL3oFjzFXCXznAizHKc+DgkWSgixy+R+/+AEAAP//AwBQSwEC&#10;LQAUAAYACAAAACEAtoM4kv4AAADhAQAAEwAAAAAAAAAAAAAAAAAAAAAAW0NvbnRlbnRfVHlwZXNd&#10;LnhtbFBLAQItABQABgAIAAAAIQA4/SH/1gAAAJQBAAALAAAAAAAAAAAAAAAAAC8BAABfcmVscy8u&#10;cmVsc1BLAQItABQABgAIAAAAIQBrSvMBYQIAAB0FAAAOAAAAAAAAAAAAAAAAAC4CAABkcnMvZTJv&#10;RG9jLnhtbFBLAQItABQABgAIAAAAIQCv3GIx3gAAAAYBAAAPAAAAAAAAAAAAAAAAALsEAABkcnMv&#10;ZG93bnJldi54bWxQSwUGAAAAAAQABADzAAAAxgUAAAAA&#10;" filled="f" strokecolor="#1f3763 [1604]" strokeweight="1pt"/>
            </w:pict>
          </mc:Fallback>
        </mc:AlternateContent>
      </w:r>
      <w:r w:rsidR="00781D22" w:rsidRPr="00781D22">
        <w:rPr>
          <w:rFonts w:ascii="Times New Roman" w:eastAsia="Times New Roman" w:hAnsi="Times New Roman"/>
          <w:sz w:val="21"/>
          <w:szCs w:val="21"/>
          <w:lang w:eastAsia="ar-SA"/>
        </w:rPr>
        <w:t>Współczesne ozdoby wielkanocne</w:t>
      </w:r>
    </w:p>
    <w:p w14:paraId="0BA418F1" w14:textId="7626140B" w:rsidR="004F48BD" w:rsidRDefault="004F48BD" w:rsidP="004F48BD">
      <w:pPr>
        <w:tabs>
          <w:tab w:val="left" w:pos="750"/>
        </w:tabs>
        <w:spacing w:after="0" w:line="360" w:lineRule="auto"/>
        <w:ind w:firstLine="708"/>
        <w:rPr>
          <w:rFonts w:ascii="Times New Roman" w:eastAsia="Times New Roman" w:hAnsi="Times New Roman"/>
          <w:sz w:val="21"/>
          <w:szCs w:val="21"/>
          <w:lang w:eastAsia="ar-SA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61D122" wp14:editId="2ED0202A">
                <wp:simplePos x="0" y="0"/>
                <wp:positionH relativeFrom="column">
                  <wp:posOffset>221671</wp:posOffset>
                </wp:positionH>
                <wp:positionV relativeFrom="paragraph">
                  <wp:posOffset>12203</wp:posOffset>
                </wp:positionV>
                <wp:extent cx="151075" cy="159026"/>
                <wp:effectExtent l="0" t="0" r="20955" b="12700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075" cy="15902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359469" id="Prostokąt 8" o:spid="_x0000_s1026" style="position:absolute;margin-left:17.45pt;margin-top:.95pt;width:11.9pt;height:1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vMBYQIAAB0FAAAOAAAAZHJzL2Uyb0RvYy54bWysVMFu2zAMvQ/YPwi6r7aDpl2DOEWQosOA&#10;oi3WDj0rshQbkEWNUuJkXz9KdpyiLXYYloNCieQj9fyo+fW+NWyn0DdgS16c5ZwpK6Fq7KbkP59v&#10;v3zlzAdhK2HAqpIflOfXi8+f5p2bqQnUYCqFjECsn3Wu5HUIbpZlXtaqFf4MnLLk1ICtCLTFTVah&#10;6Ai9Ndkkzy+yDrByCFJ5T6c3vZMvEr7WSoYHrb0KzJScegtpxbSu45ot5mK2QeHqRg5tiH/oohWN&#10;paIj1I0Igm2xeQfVNhLBgw5nEtoMtG6kSneg2xT5m9s81cKpdBcix7uRJv//YOX97sk9ItHQOT/z&#10;ZMZb7DW28Z/6Y/tE1mEkS+0Dk3RYTIv8csqZJFcxvconF5HM7JTs0IdvCloWjZIjfYtEkdjd+dCH&#10;HkNiLQu3jTHx/NRJssLBqBhg7A+lWVNR7UkCSiJRK4NsJ+jzCimVDUXvqkWl+uNpTr+htTEjNZoA&#10;I7KmwiP2ABAF+B67b3uIj6kqaWxMzv/WWJ88ZqTKYMOY3DYW8CMAQ7caKvfxR5J6aiJLa6gOj8gQ&#10;eoV7J28bov1O+PAokCRN4qcxDQ+0aANdyWGwOKsBf390HuNJaeTlrKMRKbn/tRWoODPfLWnwqjg/&#10;jzOVNufTywlt8LVn/dpjt+0K6DMV9CA4mcwYH8zR1AjtC03zMlYll7CSapdcBjxuVqEfXXoPpFou&#10;UxjNkRPhzj45GcEjq1FWz/sXgW7QXiDR3sNxnMTsjQT72JhpYbkNoJukzxOvA980g0k4w3sRh/z1&#10;PkWdXrXFHwAAAP//AwBQSwMEFAAGAAgAAAAhAJGd+NbfAAAABgEAAA8AAABkcnMvZG93bnJldi54&#10;bWxMjkFLw0AQhe9C/8MyBW9202pjm2ZTUkEQBaGxiN622WkSmp2N2W0b/73jSU+Pee/x5kvXg23F&#10;GXvfOFIwnUQgkEpnGqoU7N4ebxYgfNBkdOsIFXyjh3U2ukp1YtyFtnguQiV4hHyiFdQhdImUvqzR&#10;aj9xHRJnB9dbHfjsK2l6feFx28pZFMXS6ob4Q607fKixPBYnq+B9Oz/gZhPv5Otn/pVPi6fh5flD&#10;qevxkK9ABBzCXxl+8RkdMmbauxMZL1oFt3dLbrLPwvF8cQ9ir2AWL0FmqfyPn/0AAAD//wMAUEsB&#10;Ai0AFAAGAAgAAAAhALaDOJL+AAAA4QEAABMAAAAAAAAAAAAAAAAAAAAAAFtDb250ZW50X1R5cGVz&#10;XS54bWxQSwECLQAUAAYACAAAACEAOP0h/9YAAACUAQAACwAAAAAAAAAAAAAAAAAvAQAAX3JlbHMv&#10;LnJlbHNQSwECLQAUAAYACAAAACEAa0rzAWECAAAdBQAADgAAAAAAAAAAAAAAAAAuAgAAZHJzL2Uy&#10;b0RvYy54bWxQSwECLQAUAAYACAAAACEAkZ341t8AAAAGAQAADwAAAAAAAAAAAAAAAAC7BAAAZHJz&#10;L2Rvd25yZXYueG1sUEsFBgAAAAAEAAQA8wAAAMcFAAAAAA==&#10;" filled="f" strokecolor="#1f3763 [1604]" strokeweight="1pt"/>
            </w:pict>
          </mc:Fallback>
        </mc:AlternateContent>
      </w:r>
      <w:r w:rsidR="00781D22">
        <w:rPr>
          <w:rFonts w:ascii="Times New Roman" w:eastAsia="Times New Roman" w:hAnsi="Times New Roman"/>
          <w:sz w:val="21"/>
          <w:szCs w:val="21"/>
          <w:lang w:eastAsia="ar-SA"/>
        </w:rPr>
        <w:t>Stół wielkanocny</w:t>
      </w:r>
    </w:p>
    <w:p w14:paraId="45873D32" w14:textId="142F218D" w:rsidR="004F48BD" w:rsidRDefault="004F48BD" w:rsidP="007C0A1C">
      <w:pPr>
        <w:tabs>
          <w:tab w:val="left" w:pos="750"/>
        </w:tabs>
        <w:spacing w:after="0" w:line="360" w:lineRule="auto"/>
        <w:ind w:firstLine="708"/>
        <w:rPr>
          <w:rFonts w:ascii="Times New Roman" w:eastAsia="Times New Roman" w:hAnsi="Times New Roman"/>
          <w:sz w:val="21"/>
          <w:szCs w:val="21"/>
          <w:lang w:eastAsia="ar-SA"/>
        </w:rPr>
      </w:pPr>
      <w:r w:rsidRPr="007C0A1C">
        <w:rPr>
          <w:rFonts w:ascii="Times New Roman" w:eastAsia="Times New Roman" w:hAnsi="Times New Roman"/>
          <w:noProof/>
          <w:sz w:val="21"/>
          <w:szCs w:val="21"/>
          <w:lang w:eastAsia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CB9403" wp14:editId="0F055EDB">
                <wp:simplePos x="0" y="0"/>
                <wp:positionH relativeFrom="column">
                  <wp:posOffset>222250</wp:posOffset>
                </wp:positionH>
                <wp:positionV relativeFrom="paragraph">
                  <wp:posOffset>12065</wp:posOffset>
                </wp:positionV>
                <wp:extent cx="150495" cy="158750"/>
                <wp:effectExtent l="0" t="0" r="20955" b="12700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" cy="1587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2E450E" id="Prostokąt 9" o:spid="_x0000_s1026" style="position:absolute;margin-left:17.5pt;margin-top:.95pt;width:11.85pt;height:1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/REYwIAAB0FAAAOAAAAZHJzL2Uyb0RvYy54bWysVFFv2yAQfp+0/4B4X21HydpGdaqoVadJ&#10;VVstnfpMMMSWMMcOEif79Tuw41RttYdpfsAHd/cdfHzH1fW+NWyn0DdgS16c5ZwpK6Fq7KbkP5/v&#10;vlxw5oOwlTBgVckPyvPrxedPV52bqwnUYCqFjECsn3eu5HUIbp5lXtaqFf4MnLLk1ICtCDTFTVah&#10;6Ai9Ndkkz79mHWDlEKTynlZveydfJHytlQyPWnsVmCk57S2kEdO4jmO2uBLzDQpXN3LYhviHXbSi&#10;sVR0hLoVQbAtNu+g2kYieNDhTEKbgdaNVOkMdJoif3OaVS2cSmchcrwbafL/D1Y+7FbuCYmGzvm5&#10;JzOeYq+xjX/aH9snsg4jWWofmKTFYpZPL2ecSXIVs4vzWSIzOyU79OGbgpZFo+RId5EoErt7H6gg&#10;hR5DYi0Ld40xcf20k2SFg1ExwNgfSrOmotqTBJREom4Msp2g6xVSKhuK3lWLSvXLs5y+eM9Ub8xI&#10;swQYkTUVHrEHgCjA99g9zBAfU1XS2Jic/21jffKYkSqDDWNy21jAjwAMnWqo3McfSeqpiSytoTo8&#10;IUPoFe6dvGuI9nvhw5NAkjSJn9o0PNKgDXQlh8HirAb8/dF6jCelkZezjlqk5P7XVqDizHy3pMHL&#10;YjqNPZUm09n5hCb42rN+7bHb9gbomgp6EJxMZowP5mhqhPaFunkZq5JLWEm1Sy4DHic3oW9deg+k&#10;Wi5TGPWRE+HerpyM4JHVKKvn/YtAN2gvkGgf4NhOYv5Ggn1szLSw3AbQTdLnideBb+rBJJzhvYhN&#10;/nqeok6v2uIPAAAA//8DAFBLAwQUAAYACAAAACEAM9tJOd8AAAAGAQAADwAAAGRycy9kb3ducmV2&#10;LnhtbEyPQUvDQBCF74L/YRnBm920ktjGbEoqCKJQaCyl3rbZaRLMzsbsto3/3vGkx3nv8d432XK0&#10;nTjj4FtHCqaTCARS5UxLtYLt+/PdHIQPmozuHKGCb/SwzK+vMp0ad6ENnstQCy4hn2oFTQh9KqWv&#10;GrTaT1yPxN7RDVYHPodamkFfuNx2chZFibS6JV5odI9PDVaf5ckq2G3iI65WyVauP4qvYlq+jG+v&#10;e6Vub8biEUTAMfyF4Ref0SFnpoM7kfGiU3Af8yuB9QUItuP5A4iDglmyAJln8j9+/gMAAP//AwBQ&#10;SwECLQAUAAYACAAAACEAtoM4kv4AAADhAQAAEwAAAAAAAAAAAAAAAAAAAAAAW0NvbnRlbnRfVHlw&#10;ZXNdLnhtbFBLAQItABQABgAIAAAAIQA4/SH/1gAAAJQBAAALAAAAAAAAAAAAAAAAAC8BAABfcmVs&#10;cy8ucmVsc1BLAQItABQABgAIAAAAIQC0s/REYwIAAB0FAAAOAAAAAAAAAAAAAAAAAC4CAABkcnMv&#10;ZTJvRG9jLnhtbFBLAQItABQABgAIAAAAIQAz20k53wAAAAYBAAAPAAAAAAAAAAAAAAAAAL0EAABk&#10;cnMvZG93bnJldi54bWxQSwUGAAAAAAQABADzAAAAyQUAAAAA&#10;" filled="f" strokecolor="#1f3763 [1604]" strokeweight="1pt"/>
            </w:pict>
          </mc:Fallback>
        </mc:AlternateContent>
      </w:r>
      <w:r w:rsidR="00781105" w:rsidRPr="007C0A1C">
        <w:rPr>
          <w:rFonts w:ascii="Times New Roman" w:eastAsia="Times New Roman" w:hAnsi="Times New Roman"/>
          <w:sz w:val="21"/>
          <w:szCs w:val="21"/>
          <w:lang w:eastAsia="ar-SA"/>
        </w:rPr>
        <w:t>Ci</w:t>
      </w:r>
      <w:r w:rsidR="00307E00">
        <w:rPr>
          <w:rFonts w:ascii="Times New Roman" w:eastAsia="Times New Roman" w:hAnsi="Times New Roman"/>
          <w:sz w:val="21"/>
          <w:szCs w:val="21"/>
          <w:lang w:eastAsia="ar-SA"/>
        </w:rPr>
        <w:t>a</w:t>
      </w:r>
      <w:r w:rsidR="00781105" w:rsidRPr="007C0A1C">
        <w:rPr>
          <w:rFonts w:ascii="Times New Roman" w:eastAsia="Times New Roman" w:hAnsi="Times New Roman"/>
          <w:sz w:val="21"/>
          <w:szCs w:val="21"/>
          <w:lang w:eastAsia="ar-SA"/>
        </w:rPr>
        <w:t>sto wielkanocne</w:t>
      </w:r>
    </w:p>
    <w:p w14:paraId="5FD869A6" w14:textId="47F980A0" w:rsidR="00302089" w:rsidRPr="004F48BD" w:rsidRDefault="00302089" w:rsidP="004F48BD">
      <w:pPr>
        <w:tabs>
          <w:tab w:val="left" w:pos="2205"/>
        </w:tabs>
        <w:spacing w:after="0" w:line="360" w:lineRule="auto"/>
        <w:rPr>
          <w:rFonts w:ascii="Times New Roman" w:eastAsia="Times New Roman" w:hAnsi="Times New Roman"/>
          <w:sz w:val="21"/>
          <w:szCs w:val="21"/>
          <w:lang w:eastAsia="ar-SA"/>
        </w:rPr>
      </w:pPr>
      <w:r w:rsidRPr="00302089">
        <w:rPr>
          <w:rFonts w:ascii="Times New Roman" w:eastAsia="Times New Roman" w:hAnsi="Times New Roman"/>
          <w:sz w:val="24"/>
          <w:szCs w:val="24"/>
          <w:lang w:eastAsia="ar-SA"/>
        </w:rPr>
        <w:t>Oczekiwana wielkość powierzchni niezbędnej do wstawienia prac (m</w:t>
      </w:r>
      <w:r w:rsidRPr="00302089">
        <w:rPr>
          <w:rFonts w:ascii="Times New Roman" w:eastAsia="Times New Roman" w:hAnsi="Times New Roman"/>
          <w:sz w:val="24"/>
          <w:szCs w:val="24"/>
          <w:vertAlign w:val="superscript"/>
          <w:lang w:eastAsia="ar-SA"/>
        </w:rPr>
        <w:t>2</w:t>
      </w:r>
      <w:r w:rsidRPr="00302089">
        <w:rPr>
          <w:rFonts w:ascii="Times New Roman" w:eastAsia="Times New Roman" w:hAnsi="Times New Roman"/>
          <w:sz w:val="24"/>
          <w:szCs w:val="24"/>
          <w:lang w:eastAsia="ar-SA"/>
        </w:rPr>
        <w:t>) ………………………</w:t>
      </w:r>
    </w:p>
    <w:p w14:paraId="0C59EE6F" w14:textId="77777777" w:rsidR="00302089" w:rsidRPr="00302089" w:rsidRDefault="00302089" w:rsidP="00302089">
      <w:pPr>
        <w:spacing w:after="0" w:line="360" w:lineRule="auto"/>
        <w:rPr>
          <w:rFonts w:ascii="Times New Roman" w:eastAsia="Times New Roman" w:hAnsi="Times New Roman"/>
          <w:sz w:val="2"/>
          <w:szCs w:val="24"/>
          <w:lang w:eastAsia="ar-SA"/>
        </w:rPr>
      </w:pPr>
    </w:p>
    <w:p w14:paraId="711CC5BA" w14:textId="77777777" w:rsidR="00302089" w:rsidRPr="00302089" w:rsidRDefault="00302089" w:rsidP="00302089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302089">
        <w:rPr>
          <w:rFonts w:ascii="Times New Roman" w:eastAsia="Times New Roman" w:hAnsi="Times New Roman"/>
          <w:sz w:val="24"/>
          <w:szCs w:val="24"/>
          <w:lang w:eastAsia="ar-SA"/>
        </w:rPr>
        <w:t>…………………………………………………………………………………………………...</w:t>
      </w:r>
    </w:p>
    <w:p w14:paraId="77DA739E" w14:textId="77777777" w:rsidR="00302089" w:rsidRPr="00302089" w:rsidRDefault="00302089" w:rsidP="00302089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302089">
        <w:rPr>
          <w:rFonts w:ascii="Times New Roman" w:eastAsia="Times New Roman" w:hAnsi="Times New Roman"/>
          <w:sz w:val="24"/>
          <w:szCs w:val="24"/>
          <w:lang w:eastAsia="ar-SA"/>
        </w:rPr>
        <w:t>Liczba osób uczestniczących w pokazie ………………………………………………………..</w:t>
      </w:r>
    </w:p>
    <w:p w14:paraId="129268C4" w14:textId="77777777" w:rsidR="00302089" w:rsidRPr="007C0A1C" w:rsidRDefault="00302089" w:rsidP="00302089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ar-SA"/>
        </w:rPr>
      </w:pPr>
    </w:p>
    <w:p w14:paraId="15C9DE21" w14:textId="77777777" w:rsidR="00302089" w:rsidRPr="00302089" w:rsidRDefault="00302089" w:rsidP="0030208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302089">
        <w:rPr>
          <w:rFonts w:ascii="Times New Roman" w:eastAsia="Times New Roman" w:hAnsi="Times New Roman"/>
          <w:b/>
          <w:sz w:val="24"/>
          <w:szCs w:val="24"/>
          <w:lang w:eastAsia="ar-SA"/>
        </w:rPr>
        <w:t>Klauzula zgody na przetwarzanie danych osobowych zgodnej z RODO</w:t>
      </w:r>
    </w:p>
    <w:p w14:paraId="7C5B50EE" w14:textId="280D47A6" w:rsidR="00302089" w:rsidRPr="00302089" w:rsidRDefault="00302089" w:rsidP="0030208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02089">
        <w:rPr>
          <w:rFonts w:ascii="Times New Roman" w:eastAsia="Times New Roman" w:hAnsi="Times New Roman"/>
          <w:sz w:val="24"/>
          <w:szCs w:val="24"/>
          <w:lang w:eastAsia="ar-SA"/>
        </w:rPr>
        <w:t>1. Wyrażam/y zgodę na przetwarzanie danych osobowych w tym imienia i nazwiska, adresu zamieszkania, nr telefonu, bezpłatnego wizerunku w mediach społecznościowych, lokalnych, ogólnopolskich, portalach internetowych zgodnie z postanowieniami administratora danych Starostwo Powiatowe z siedzibą w Dębicy, ul. Parkowa 28, w celu organizacji oraz przebiegu XV</w:t>
      </w:r>
      <w:r w:rsidR="00C4231D">
        <w:rPr>
          <w:rFonts w:ascii="Times New Roman" w:eastAsia="Times New Roman" w:hAnsi="Times New Roman"/>
          <w:sz w:val="24"/>
          <w:szCs w:val="24"/>
          <w:lang w:eastAsia="ar-SA"/>
        </w:rPr>
        <w:t>I</w:t>
      </w:r>
      <w:r w:rsidR="00296F8E">
        <w:rPr>
          <w:rFonts w:ascii="Times New Roman" w:eastAsia="Times New Roman" w:hAnsi="Times New Roman"/>
          <w:sz w:val="24"/>
          <w:szCs w:val="24"/>
          <w:lang w:eastAsia="ar-SA"/>
        </w:rPr>
        <w:t>I</w:t>
      </w:r>
      <w:r w:rsidRPr="00302089">
        <w:rPr>
          <w:rFonts w:ascii="Times New Roman" w:eastAsia="Times New Roman" w:hAnsi="Times New Roman"/>
          <w:sz w:val="24"/>
          <w:szCs w:val="24"/>
          <w:lang w:eastAsia="ar-SA"/>
        </w:rPr>
        <w:t xml:space="preserve"> Powiatowego Konkursu Na Pisankę Ludową i Plastykę Obrzędową Związaną z Okresem Wielkanocnym. </w:t>
      </w:r>
    </w:p>
    <w:p w14:paraId="563CBC76" w14:textId="77777777" w:rsidR="00302089" w:rsidRPr="00302089" w:rsidRDefault="00302089" w:rsidP="0030208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02089">
        <w:rPr>
          <w:rFonts w:ascii="Times New Roman" w:eastAsia="Times New Roman" w:hAnsi="Times New Roman"/>
          <w:sz w:val="24"/>
          <w:szCs w:val="24"/>
          <w:lang w:eastAsia="ar-SA"/>
        </w:rPr>
        <w:t>2. Podaję/my dane osobowe dobrowolnie i oświadczam/y, że są one zgodne z prawdą.</w:t>
      </w:r>
    </w:p>
    <w:p w14:paraId="7316DA66" w14:textId="77777777" w:rsidR="00302089" w:rsidRPr="00302089" w:rsidRDefault="00302089" w:rsidP="0030208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02089">
        <w:rPr>
          <w:rFonts w:ascii="Times New Roman" w:eastAsia="Times New Roman" w:hAnsi="Times New Roman"/>
          <w:sz w:val="24"/>
          <w:szCs w:val="24"/>
          <w:lang w:eastAsia="ar-SA"/>
        </w:rPr>
        <w:t>3. Zapoznałem(-am) się z treścią noty informacyjnej (Załącznik nr 2), w tym z informacją o celu                         i sposobach przetwarzania danych osobowych oraz prawie dostępu do treści swoich danych i prawie ich poprawiania.</w:t>
      </w:r>
    </w:p>
    <w:p w14:paraId="4EC56B99" w14:textId="77777777" w:rsidR="00302089" w:rsidRPr="00302089" w:rsidRDefault="00302089" w:rsidP="00302089">
      <w:pPr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</w:p>
    <w:p w14:paraId="06BD9FD5" w14:textId="77777777" w:rsidR="00302089" w:rsidRPr="00302089" w:rsidRDefault="00302089" w:rsidP="003020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302089">
        <w:rPr>
          <w:rFonts w:ascii="Times New Roman" w:eastAsia="Times New Roman" w:hAnsi="Times New Roman"/>
          <w:sz w:val="24"/>
          <w:szCs w:val="24"/>
          <w:lang w:eastAsia="ar-SA"/>
        </w:rPr>
        <w:t>…………………………………………                       …………………………………………</w:t>
      </w:r>
    </w:p>
    <w:p w14:paraId="33A95A4A" w14:textId="77777777" w:rsidR="00302089" w:rsidRPr="00302089" w:rsidRDefault="00302089" w:rsidP="0030208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  <w:r w:rsidRPr="00302089">
        <w:rPr>
          <w:rFonts w:ascii="Times New Roman" w:eastAsia="Times New Roman" w:hAnsi="Times New Roman"/>
          <w:sz w:val="20"/>
          <w:szCs w:val="20"/>
          <w:lang w:eastAsia="ar-SA"/>
        </w:rPr>
        <w:t>Imię i Nazwisko uczestnika konkursu (czytelnie)                                     data i podpis uczestnika konkursu</w:t>
      </w:r>
    </w:p>
    <w:p w14:paraId="02F98D4C" w14:textId="77777777" w:rsidR="00302089" w:rsidRPr="00302089" w:rsidRDefault="00302089" w:rsidP="003020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AAE49DE" w14:textId="77777777" w:rsidR="00302089" w:rsidRPr="00302089" w:rsidRDefault="00302089" w:rsidP="003020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302089">
        <w:rPr>
          <w:rFonts w:ascii="Times New Roman" w:eastAsia="Times New Roman" w:hAnsi="Times New Roman"/>
          <w:sz w:val="24"/>
          <w:szCs w:val="24"/>
          <w:lang w:eastAsia="ar-SA"/>
        </w:rPr>
        <w:t>…………………………………………                       …………………………………………</w:t>
      </w:r>
    </w:p>
    <w:p w14:paraId="4B549866" w14:textId="77777777" w:rsidR="00302089" w:rsidRPr="00302089" w:rsidRDefault="00302089" w:rsidP="0030208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  <w:r w:rsidRPr="00302089">
        <w:rPr>
          <w:rFonts w:ascii="Times New Roman" w:eastAsia="Times New Roman" w:hAnsi="Times New Roman"/>
          <w:sz w:val="20"/>
          <w:szCs w:val="20"/>
          <w:lang w:eastAsia="ar-SA"/>
        </w:rPr>
        <w:t>Imię i Nazwisko uczestnika konkursu (czytelnie)                                     data i podpis uczestnika konkursu</w:t>
      </w:r>
    </w:p>
    <w:p w14:paraId="07676E3B" w14:textId="77777777" w:rsidR="00302089" w:rsidRPr="00302089" w:rsidRDefault="00302089" w:rsidP="0030208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25FC7380" w14:textId="77777777" w:rsidR="00302089" w:rsidRPr="00302089" w:rsidRDefault="00302089" w:rsidP="0030208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60E7B377" w14:textId="77777777" w:rsidR="00302089" w:rsidRPr="00302089" w:rsidRDefault="00302089" w:rsidP="0030208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  <w:r w:rsidRPr="00302089">
        <w:rPr>
          <w:rFonts w:ascii="Times New Roman" w:eastAsia="Times New Roman" w:hAnsi="Times New Roman"/>
          <w:sz w:val="20"/>
          <w:szCs w:val="20"/>
          <w:lang w:eastAsia="ar-SA"/>
        </w:rPr>
        <w:t>…………………………………………                                          …………………………………………</w:t>
      </w:r>
    </w:p>
    <w:p w14:paraId="5100ADDB" w14:textId="6A9A0226" w:rsidR="007C0A1C" w:rsidRPr="007C0A1C" w:rsidRDefault="00302089" w:rsidP="0030208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  <w:r w:rsidRPr="00302089">
        <w:rPr>
          <w:rFonts w:ascii="Times New Roman" w:eastAsia="Times New Roman" w:hAnsi="Times New Roman"/>
          <w:sz w:val="20"/>
          <w:szCs w:val="20"/>
          <w:lang w:eastAsia="ar-SA"/>
        </w:rPr>
        <w:t>Imię i Nazwisko uczestnika konkursu (czytelnie)                                     data i podpis uczestnika konkursu</w:t>
      </w:r>
    </w:p>
    <w:p w14:paraId="2CF8D54A" w14:textId="2E740093" w:rsidR="00302089" w:rsidRPr="007C0A1C" w:rsidRDefault="00302089" w:rsidP="00302089">
      <w:pPr>
        <w:spacing w:after="0" w:line="240" w:lineRule="auto"/>
        <w:rPr>
          <w:rFonts w:ascii="Times New Roman" w:eastAsia="Times New Roman" w:hAnsi="Times New Roman"/>
          <w:b/>
          <w:sz w:val="2"/>
          <w:szCs w:val="2"/>
          <w:lang w:eastAsia="ar-SA"/>
        </w:rPr>
      </w:pPr>
    </w:p>
    <w:p w14:paraId="16A75415" w14:textId="77777777" w:rsidR="007C0A1C" w:rsidRPr="007C0A1C" w:rsidRDefault="007C0A1C" w:rsidP="00302089">
      <w:pPr>
        <w:spacing w:after="0" w:line="240" w:lineRule="auto"/>
        <w:rPr>
          <w:rFonts w:ascii="Times New Roman" w:eastAsia="Times New Roman" w:hAnsi="Times New Roman"/>
          <w:b/>
          <w:sz w:val="12"/>
          <w:szCs w:val="12"/>
          <w:lang w:eastAsia="ar-SA"/>
        </w:rPr>
      </w:pPr>
    </w:p>
    <w:p w14:paraId="611B3972" w14:textId="174116B5" w:rsidR="00595633" w:rsidRPr="007C0A1C" w:rsidRDefault="00302089" w:rsidP="00302089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ar-SA"/>
        </w:rPr>
      </w:pPr>
      <w:r w:rsidRPr="007C0A1C">
        <w:rPr>
          <w:rFonts w:ascii="Times New Roman" w:eastAsia="Times New Roman" w:hAnsi="Times New Roman"/>
          <w:b/>
          <w:sz w:val="18"/>
          <w:szCs w:val="18"/>
          <w:lang w:eastAsia="ar-SA"/>
        </w:rPr>
        <w:t>Uwaga: wypełniają wszyscy uczestnicy biorący udział w XV</w:t>
      </w:r>
      <w:r w:rsidR="00301174">
        <w:rPr>
          <w:rFonts w:ascii="Times New Roman" w:eastAsia="Times New Roman" w:hAnsi="Times New Roman"/>
          <w:b/>
          <w:sz w:val="18"/>
          <w:szCs w:val="18"/>
          <w:lang w:eastAsia="ar-SA"/>
        </w:rPr>
        <w:t>I</w:t>
      </w:r>
      <w:r w:rsidR="00296F8E">
        <w:rPr>
          <w:rFonts w:ascii="Times New Roman" w:eastAsia="Times New Roman" w:hAnsi="Times New Roman"/>
          <w:b/>
          <w:sz w:val="18"/>
          <w:szCs w:val="18"/>
          <w:lang w:eastAsia="ar-SA"/>
        </w:rPr>
        <w:t>I</w:t>
      </w:r>
      <w:r w:rsidRPr="007C0A1C">
        <w:rPr>
          <w:rFonts w:ascii="Times New Roman" w:eastAsia="Times New Roman" w:hAnsi="Times New Roman"/>
          <w:b/>
          <w:sz w:val="18"/>
          <w:szCs w:val="18"/>
          <w:lang w:eastAsia="ar-SA"/>
        </w:rPr>
        <w:t xml:space="preserve"> Powiatowym Konkursie Na Pisankę Ludową</w:t>
      </w:r>
      <w:r w:rsidR="007C0A1C">
        <w:rPr>
          <w:rFonts w:ascii="Times New Roman" w:eastAsia="Times New Roman" w:hAnsi="Times New Roman"/>
          <w:b/>
          <w:sz w:val="18"/>
          <w:szCs w:val="18"/>
          <w:lang w:eastAsia="ar-SA"/>
        </w:rPr>
        <w:t xml:space="preserve"> </w:t>
      </w:r>
      <w:r w:rsidRPr="007C0A1C">
        <w:rPr>
          <w:rFonts w:ascii="Times New Roman" w:eastAsia="Times New Roman" w:hAnsi="Times New Roman"/>
          <w:b/>
          <w:sz w:val="18"/>
          <w:szCs w:val="18"/>
          <w:lang w:eastAsia="ar-SA"/>
        </w:rPr>
        <w:t>i Plastykę Obrzędową Związaną z Okresem Wielkanocnym</w:t>
      </w:r>
    </w:p>
    <w:p w14:paraId="37951E6B" w14:textId="77777777" w:rsidR="00AE1EAB" w:rsidRPr="001B6B9B" w:rsidRDefault="00AE1EAB" w:rsidP="00AE1EAB">
      <w:pPr>
        <w:suppressAutoHyphens w:val="0"/>
        <w:spacing w:after="225" w:line="360" w:lineRule="auto"/>
        <w:jc w:val="right"/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  <w:lang w:eastAsia="pl-PL"/>
        </w:rPr>
      </w:pPr>
      <w:r w:rsidRPr="001B6B9B"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  <w:lang w:eastAsia="pl-PL"/>
        </w:rPr>
        <w:lastRenderedPageBreak/>
        <w:t xml:space="preserve">Załącznik nr </w:t>
      </w:r>
      <w:r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  <w:lang w:eastAsia="pl-PL"/>
        </w:rPr>
        <w:t>2</w:t>
      </w:r>
    </w:p>
    <w:p w14:paraId="6EBCC88F" w14:textId="77777777" w:rsidR="00AE1EAB" w:rsidRPr="001B6B9B" w:rsidRDefault="00AE1EAB" w:rsidP="00AE1EAB">
      <w:pPr>
        <w:keepNext/>
        <w:keepLines/>
        <w:suppressAutoHyphens w:val="0"/>
        <w:spacing w:before="40" w:after="0" w:line="360" w:lineRule="auto"/>
        <w:jc w:val="center"/>
        <w:outlineLvl w:val="1"/>
        <w:rPr>
          <w:rFonts w:asciiTheme="minorHAnsi" w:eastAsia="Times New Roman" w:hAnsiTheme="minorHAnsi" w:cstheme="minorHAnsi"/>
          <w:b/>
          <w:noProof/>
          <w:color w:val="000000"/>
        </w:rPr>
      </w:pPr>
      <w:r w:rsidRPr="001B6B9B">
        <w:rPr>
          <w:rFonts w:asciiTheme="minorHAnsi" w:eastAsia="Times New Roman" w:hAnsiTheme="minorHAnsi" w:cstheme="minorHAnsi"/>
          <w:b/>
          <w:noProof/>
          <w:color w:val="000000"/>
        </w:rPr>
        <w:t>NOTA INFORMACYJNA</w:t>
      </w:r>
    </w:p>
    <w:p w14:paraId="5B67000C" w14:textId="77777777" w:rsidR="00AE1EAB" w:rsidRPr="001B6B9B" w:rsidRDefault="00AE1EAB" w:rsidP="00AE1EAB">
      <w:pPr>
        <w:suppressAutoHyphens w:val="0"/>
        <w:spacing w:after="200" w:line="276" w:lineRule="auto"/>
        <w:jc w:val="both"/>
        <w:rPr>
          <w:rFonts w:asciiTheme="minorHAnsi" w:hAnsiTheme="minorHAnsi" w:cstheme="minorHAnsi"/>
          <w:bCs/>
          <w:noProof/>
        </w:rPr>
      </w:pPr>
      <w:r w:rsidRPr="001B6B9B">
        <w:rPr>
          <w:rFonts w:asciiTheme="minorHAnsi" w:hAnsiTheme="minorHAnsi" w:cstheme="minorHAnsi"/>
          <w:noProof/>
        </w:rPr>
        <w:t xml:space="preserve">Realizując obowiązek informacyjny wynikający z art. 13 i 14 </w:t>
      </w:r>
      <w:r w:rsidRPr="001B6B9B">
        <w:rPr>
          <w:rFonts w:asciiTheme="minorHAnsi" w:hAnsiTheme="minorHAnsi" w:cstheme="minorHAnsi"/>
          <w:bCs/>
          <w:noProof/>
        </w:rPr>
        <w:t xml:space="preserve">ROZPORZĄDZENIA PARLAMENTU EUROPEJSKIEGO I RADY (UE) 2016/679 z dnia 27 kwietnia 2016 r. w sprawie ochrony osób fizycznych w związku </w:t>
      </w:r>
      <w:r>
        <w:rPr>
          <w:rFonts w:asciiTheme="minorHAnsi" w:hAnsiTheme="minorHAnsi" w:cstheme="minorHAnsi"/>
          <w:bCs/>
          <w:noProof/>
        </w:rPr>
        <w:t xml:space="preserve">                                              </w:t>
      </w:r>
      <w:r w:rsidRPr="001B6B9B">
        <w:rPr>
          <w:rFonts w:asciiTheme="minorHAnsi" w:hAnsiTheme="minorHAnsi" w:cstheme="minorHAnsi"/>
          <w:bCs/>
          <w:noProof/>
        </w:rPr>
        <w:t>z przetwarzaniem danych osobowych i w sprawie swobodnego przepływu takich danych oraz uchylenia dyrektywy 95/46/WE (ogólne</w:t>
      </w:r>
      <w:r w:rsidRPr="001B6B9B">
        <w:rPr>
          <w:rFonts w:asciiTheme="minorHAnsi" w:hAnsiTheme="minorHAnsi" w:cstheme="minorHAnsi"/>
          <w:b/>
          <w:bCs/>
          <w:noProof/>
        </w:rPr>
        <w:t xml:space="preserve"> </w:t>
      </w:r>
      <w:r w:rsidRPr="001B6B9B">
        <w:rPr>
          <w:rFonts w:asciiTheme="minorHAnsi" w:hAnsiTheme="minorHAnsi" w:cstheme="minorHAnsi"/>
          <w:bCs/>
          <w:noProof/>
        </w:rPr>
        <w:t>rozporządzenie o ochronie danych), zw. dalej RODO</w:t>
      </w:r>
    </w:p>
    <w:p w14:paraId="1979ADFE" w14:textId="77777777" w:rsidR="00AE1EAB" w:rsidRPr="001B6B9B" w:rsidRDefault="00AE1EAB" w:rsidP="00AE1EAB">
      <w:pPr>
        <w:suppressAutoHyphens w:val="0"/>
        <w:spacing w:after="200" w:line="276" w:lineRule="auto"/>
        <w:jc w:val="both"/>
        <w:rPr>
          <w:rFonts w:asciiTheme="minorHAnsi" w:hAnsiTheme="minorHAnsi" w:cstheme="minorHAnsi"/>
          <w:noProof/>
        </w:rPr>
      </w:pPr>
      <w:r w:rsidRPr="001B6B9B">
        <w:rPr>
          <w:rFonts w:asciiTheme="minorHAnsi" w:hAnsiTheme="minorHAnsi" w:cstheme="minorHAnsi"/>
          <w:noProof/>
        </w:rPr>
        <w:t xml:space="preserve">informujemy, że: </w:t>
      </w:r>
    </w:p>
    <w:p w14:paraId="6C14B6BF" w14:textId="77777777" w:rsidR="00AE1EAB" w:rsidRPr="001B6B9B" w:rsidRDefault="00AE1EAB" w:rsidP="00AE1EAB">
      <w:pPr>
        <w:numPr>
          <w:ilvl w:val="0"/>
          <w:numId w:val="15"/>
        </w:numPr>
        <w:suppressAutoHyphens w:val="0"/>
        <w:spacing w:after="200" w:line="276" w:lineRule="auto"/>
        <w:ind w:left="709"/>
        <w:contextualSpacing/>
        <w:jc w:val="both"/>
        <w:rPr>
          <w:rFonts w:asciiTheme="minorHAnsi" w:hAnsiTheme="minorHAnsi" w:cstheme="minorHAnsi"/>
          <w:noProof/>
        </w:rPr>
      </w:pPr>
      <w:r w:rsidRPr="001B6B9B">
        <w:rPr>
          <w:rFonts w:asciiTheme="minorHAnsi" w:hAnsiTheme="minorHAnsi" w:cstheme="minorHAnsi"/>
          <w:noProof/>
        </w:rPr>
        <w:t xml:space="preserve">administratorem Pani/Pana danych osobowych jest </w:t>
      </w:r>
      <w:r w:rsidRPr="001B6B9B">
        <w:rPr>
          <w:rFonts w:asciiTheme="minorHAnsi" w:hAnsiTheme="minorHAnsi" w:cstheme="minorHAnsi"/>
          <w:b/>
          <w:noProof/>
        </w:rPr>
        <w:t>Starostwo Powiatowe z siedzibą</w:t>
      </w:r>
      <w:r>
        <w:rPr>
          <w:rFonts w:asciiTheme="minorHAnsi" w:hAnsiTheme="minorHAnsi" w:cstheme="minorHAnsi"/>
          <w:b/>
          <w:noProof/>
        </w:rPr>
        <w:t xml:space="preserve"> </w:t>
      </w:r>
      <w:r w:rsidRPr="001B6B9B">
        <w:rPr>
          <w:rFonts w:asciiTheme="minorHAnsi" w:hAnsiTheme="minorHAnsi" w:cstheme="minorHAnsi"/>
          <w:b/>
          <w:noProof/>
        </w:rPr>
        <w:t>w Dębicy przy ul. Parkowej 28</w:t>
      </w:r>
      <w:r w:rsidRPr="001B6B9B">
        <w:rPr>
          <w:rFonts w:asciiTheme="minorHAnsi" w:hAnsiTheme="minorHAnsi" w:cstheme="minorHAnsi"/>
          <w:noProof/>
        </w:rPr>
        <w:t>; Administrator prowadzi operacje przetwarzania następujących kategorii Pani/Pana danych osobowych: imię i nazwisko,</w:t>
      </w:r>
      <w:r>
        <w:rPr>
          <w:rFonts w:asciiTheme="minorHAnsi" w:hAnsiTheme="minorHAnsi" w:cstheme="minorHAnsi"/>
          <w:noProof/>
        </w:rPr>
        <w:t xml:space="preserve"> </w:t>
      </w:r>
      <w:r w:rsidRPr="001B6B9B">
        <w:rPr>
          <w:rFonts w:asciiTheme="minorHAnsi" w:hAnsiTheme="minorHAnsi" w:cstheme="minorHAnsi"/>
          <w:noProof/>
        </w:rPr>
        <w:t>adres zamieszkania, nr telefonu,</w:t>
      </w:r>
      <w:r>
        <w:rPr>
          <w:rFonts w:asciiTheme="minorHAnsi" w:hAnsiTheme="minorHAnsi" w:cstheme="minorHAnsi"/>
          <w:noProof/>
        </w:rPr>
        <w:t xml:space="preserve"> </w:t>
      </w:r>
      <w:r w:rsidRPr="001B6B9B">
        <w:rPr>
          <w:rFonts w:asciiTheme="minorHAnsi" w:hAnsiTheme="minorHAnsi" w:cstheme="minorHAnsi"/>
          <w:noProof/>
        </w:rPr>
        <w:t>wizerunek w mediach społecznościowych, lokalnych, ogólnopolskich, portalach internetowych,</w:t>
      </w:r>
    </w:p>
    <w:p w14:paraId="71B3B68B" w14:textId="77777777" w:rsidR="00AE1EAB" w:rsidRPr="004F48BD" w:rsidRDefault="00AE1EAB" w:rsidP="00AE1EAB">
      <w:pPr>
        <w:numPr>
          <w:ilvl w:val="0"/>
          <w:numId w:val="15"/>
        </w:numPr>
        <w:suppressAutoHyphens w:val="0"/>
        <w:spacing w:after="200" w:line="276" w:lineRule="auto"/>
        <w:ind w:left="709"/>
        <w:contextualSpacing/>
        <w:jc w:val="both"/>
        <w:rPr>
          <w:rFonts w:asciiTheme="minorHAnsi" w:hAnsiTheme="minorHAnsi" w:cstheme="minorHAnsi"/>
          <w:noProof/>
        </w:rPr>
      </w:pPr>
      <w:r w:rsidRPr="001B6B9B">
        <w:rPr>
          <w:rFonts w:asciiTheme="minorHAnsi" w:hAnsiTheme="minorHAnsi" w:cstheme="minorHAnsi"/>
          <w:noProof/>
        </w:rPr>
        <w:t xml:space="preserve">kontakt z Inspektorem ochrony danych u Administratora: e-mail: </w:t>
      </w:r>
      <w:hyperlink r:id="rId9" w:history="1">
        <w:r w:rsidRPr="001B6B9B">
          <w:rPr>
            <w:rFonts w:asciiTheme="minorHAnsi" w:hAnsiTheme="minorHAnsi" w:cstheme="minorHAnsi"/>
            <w:noProof/>
            <w:color w:val="0000FF"/>
            <w:u w:val="single"/>
          </w:rPr>
          <w:t>iod@powiatdebicki.pl</w:t>
        </w:r>
      </w:hyperlink>
      <w:r w:rsidRPr="001B6B9B">
        <w:rPr>
          <w:rFonts w:asciiTheme="minorHAnsi" w:hAnsiTheme="minorHAnsi" w:cstheme="minorHAnsi"/>
          <w:noProof/>
        </w:rPr>
        <w:t xml:space="preserve">, </w:t>
      </w:r>
    </w:p>
    <w:p w14:paraId="166EE7C3" w14:textId="20826C92" w:rsidR="00AE1EAB" w:rsidRPr="001B6B9B" w:rsidRDefault="00AE1EAB" w:rsidP="00AE1EAB">
      <w:pPr>
        <w:numPr>
          <w:ilvl w:val="0"/>
          <w:numId w:val="15"/>
        </w:numPr>
        <w:suppressAutoHyphens w:val="0"/>
        <w:spacing w:after="200" w:line="276" w:lineRule="auto"/>
        <w:ind w:left="709"/>
        <w:contextualSpacing/>
        <w:jc w:val="both"/>
        <w:rPr>
          <w:rFonts w:asciiTheme="minorHAnsi" w:hAnsiTheme="minorHAnsi" w:cstheme="minorHAnsi"/>
          <w:noProof/>
        </w:rPr>
      </w:pPr>
      <w:r w:rsidRPr="001B6B9B">
        <w:rPr>
          <w:rFonts w:asciiTheme="minorHAnsi" w:hAnsiTheme="minorHAnsi" w:cstheme="minorHAnsi"/>
          <w:noProof/>
        </w:rPr>
        <w:t>Pani/Pana dane osobowe przetwarzane będą w celu organizacji i przebiegu</w:t>
      </w:r>
      <w:r>
        <w:rPr>
          <w:rFonts w:asciiTheme="minorHAnsi" w:hAnsiTheme="minorHAnsi" w:cstheme="minorHAnsi"/>
          <w:noProof/>
        </w:rPr>
        <w:t xml:space="preserve"> </w:t>
      </w:r>
      <w:r w:rsidRPr="00302089">
        <w:rPr>
          <w:rFonts w:asciiTheme="minorHAnsi" w:hAnsiTheme="minorHAnsi" w:cstheme="minorHAnsi"/>
          <w:noProof/>
        </w:rPr>
        <w:t>XV</w:t>
      </w:r>
      <w:r w:rsidR="00C4231D">
        <w:rPr>
          <w:rFonts w:asciiTheme="minorHAnsi" w:hAnsiTheme="minorHAnsi" w:cstheme="minorHAnsi"/>
          <w:noProof/>
        </w:rPr>
        <w:t>I</w:t>
      </w:r>
      <w:r w:rsidR="00296F8E">
        <w:rPr>
          <w:rFonts w:asciiTheme="minorHAnsi" w:hAnsiTheme="minorHAnsi" w:cstheme="minorHAnsi"/>
          <w:noProof/>
        </w:rPr>
        <w:t>I</w:t>
      </w:r>
      <w:r w:rsidRPr="00302089">
        <w:rPr>
          <w:rFonts w:asciiTheme="minorHAnsi" w:hAnsiTheme="minorHAnsi" w:cstheme="minorHAnsi"/>
          <w:noProof/>
        </w:rPr>
        <w:t xml:space="preserve"> </w:t>
      </w:r>
      <w:r w:rsidRPr="00302089">
        <w:rPr>
          <w:rFonts w:asciiTheme="minorHAnsi" w:hAnsiTheme="minorHAnsi" w:cstheme="minorHAnsi"/>
          <w:bCs/>
          <w:color w:val="000000"/>
        </w:rPr>
        <w:t xml:space="preserve">POWIATOWEGO </w:t>
      </w:r>
      <w:r>
        <w:rPr>
          <w:rFonts w:asciiTheme="minorHAnsi" w:hAnsiTheme="minorHAnsi" w:cstheme="minorHAnsi"/>
          <w:bCs/>
          <w:color w:val="000000"/>
        </w:rPr>
        <w:t xml:space="preserve">              </w:t>
      </w:r>
      <w:r w:rsidRPr="00302089">
        <w:rPr>
          <w:rFonts w:asciiTheme="minorHAnsi" w:hAnsiTheme="minorHAnsi" w:cstheme="minorHAnsi"/>
          <w:bCs/>
          <w:color w:val="000000"/>
        </w:rPr>
        <w:t xml:space="preserve">KONKURSU </w:t>
      </w:r>
      <w:r w:rsidRPr="00302089">
        <w:rPr>
          <w:rFonts w:asciiTheme="minorHAnsi" w:eastAsia="Times New Roman" w:hAnsiTheme="minorHAnsi" w:cstheme="minorHAnsi"/>
          <w:bCs/>
          <w:lang w:eastAsia="ar-SA"/>
        </w:rPr>
        <w:t>NA PISANKĘ LUDOWĄ I PLASTYKĘ OBRZĘDOWĄ ZWIĄZANĄ</w:t>
      </w:r>
      <w:r>
        <w:rPr>
          <w:rFonts w:asciiTheme="minorHAnsi" w:eastAsia="Times New Roman" w:hAnsiTheme="minorHAnsi" w:cstheme="minorHAnsi"/>
          <w:bCs/>
          <w:lang w:eastAsia="ar-SA"/>
        </w:rPr>
        <w:t xml:space="preserve"> </w:t>
      </w:r>
      <w:r w:rsidRPr="00302089">
        <w:rPr>
          <w:rFonts w:asciiTheme="minorHAnsi" w:eastAsia="Times New Roman" w:hAnsiTheme="minorHAnsi" w:cstheme="minorHAnsi"/>
          <w:bCs/>
          <w:lang w:eastAsia="ar-SA"/>
        </w:rPr>
        <w:t>Z OKRESEM WIELKANOCNYM</w:t>
      </w:r>
      <w:r w:rsidRPr="001F11F6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1B6B9B">
        <w:rPr>
          <w:rFonts w:asciiTheme="minorHAnsi" w:hAnsiTheme="minorHAnsi" w:cstheme="minorHAnsi"/>
          <w:noProof/>
        </w:rPr>
        <w:t>i nie będą udostępniane innym odbiorcom,</w:t>
      </w:r>
    </w:p>
    <w:p w14:paraId="37BDE1A8" w14:textId="77777777" w:rsidR="00AE1EAB" w:rsidRPr="001B6B9B" w:rsidRDefault="00AE1EAB" w:rsidP="00AE1EAB">
      <w:pPr>
        <w:numPr>
          <w:ilvl w:val="0"/>
          <w:numId w:val="15"/>
        </w:numPr>
        <w:suppressAutoHyphens w:val="0"/>
        <w:spacing w:after="200" w:line="276" w:lineRule="auto"/>
        <w:ind w:left="709"/>
        <w:contextualSpacing/>
        <w:jc w:val="both"/>
        <w:rPr>
          <w:rFonts w:asciiTheme="minorHAnsi" w:hAnsiTheme="minorHAnsi" w:cstheme="minorHAnsi"/>
          <w:noProof/>
        </w:rPr>
      </w:pPr>
      <w:r w:rsidRPr="001B6B9B">
        <w:rPr>
          <w:rFonts w:asciiTheme="minorHAnsi" w:hAnsiTheme="minorHAnsi" w:cstheme="minorHAnsi"/>
          <w:noProof/>
        </w:rPr>
        <w:t>podstawą przetwarzania Pani/Pana danych osobowych jest Ustawa z dnia 5 czerwca 1998 r.</w:t>
      </w:r>
      <w:r>
        <w:rPr>
          <w:rFonts w:asciiTheme="minorHAnsi" w:hAnsiTheme="minorHAnsi" w:cstheme="minorHAnsi"/>
          <w:noProof/>
        </w:rPr>
        <w:t xml:space="preserve">                                   </w:t>
      </w:r>
      <w:r w:rsidRPr="001B6B9B">
        <w:rPr>
          <w:rFonts w:asciiTheme="minorHAnsi" w:hAnsiTheme="minorHAnsi" w:cstheme="minorHAnsi"/>
          <w:noProof/>
        </w:rPr>
        <w:t>o samorządzie powiatowym (t.j. Dz. U. z 202</w:t>
      </w:r>
      <w:r>
        <w:rPr>
          <w:rFonts w:asciiTheme="minorHAnsi" w:hAnsiTheme="minorHAnsi" w:cstheme="minorHAnsi"/>
          <w:noProof/>
        </w:rPr>
        <w:t>2</w:t>
      </w:r>
      <w:r w:rsidRPr="001B6B9B">
        <w:rPr>
          <w:rFonts w:asciiTheme="minorHAnsi" w:hAnsiTheme="minorHAnsi" w:cstheme="minorHAnsi"/>
          <w:noProof/>
        </w:rPr>
        <w:t xml:space="preserve"> r. poz. </w:t>
      </w:r>
      <w:r>
        <w:rPr>
          <w:rFonts w:asciiTheme="minorHAnsi" w:hAnsiTheme="minorHAnsi" w:cstheme="minorHAnsi"/>
          <w:noProof/>
        </w:rPr>
        <w:t>1526</w:t>
      </w:r>
      <w:r w:rsidRPr="001B6B9B">
        <w:rPr>
          <w:rFonts w:asciiTheme="minorHAnsi" w:hAnsiTheme="minorHAnsi" w:cstheme="minorHAnsi"/>
          <w:noProof/>
        </w:rPr>
        <w:t xml:space="preserve">) oraz art. 6 ust. 1 lit. e RODO, </w:t>
      </w:r>
      <w:r>
        <w:rPr>
          <w:rFonts w:asciiTheme="minorHAnsi" w:hAnsiTheme="minorHAnsi" w:cstheme="minorHAnsi"/>
          <w:noProof/>
        </w:rPr>
        <w:t xml:space="preserve">                                           </w:t>
      </w:r>
      <w:r w:rsidRPr="001B6B9B">
        <w:rPr>
          <w:rFonts w:asciiTheme="minorHAnsi" w:hAnsiTheme="minorHAnsi" w:cstheme="minorHAnsi"/>
          <w:noProof/>
        </w:rPr>
        <w:t xml:space="preserve">tj. </w:t>
      </w:r>
      <w:r w:rsidRPr="001B6B9B">
        <w:rPr>
          <w:rFonts w:asciiTheme="minorHAnsi" w:hAnsiTheme="minorHAnsi" w:cstheme="minorHAnsi"/>
          <w:i/>
          <w:noProof/>
        </w:rPr>
        <w:t xml:space="preserve">przetwarzanie jest niezbędne do wykonania zadania realizowanego w interesie publicznym lub </w:t>
      </w:r>
      <w:r>
        <w:rPr>
          <w:rFonts w:asciiTheme="minorHAnsi" w:hAnsiTheme="minorHAnsi" w:cstheme="minorHAnsi"/>
          <w:i/>
          <w:noProof/>
        </w:rPr>
        <w:t xml:space="preserve">                  </w:t>
      </w:r>
      <w:r w:rsidRPr="001B6B9B">
        <w:rPr>
          <w:rFonts w:asciiTheme="minorHAnsi" w:hAnsiTheme="minorHAnsi" w:cstheme="minorHAnsi"/>
          <w:i/>
          <w:noProof/>
        </w:rPr>
        <w:t>w ramach sprawowania władzy publicznej powierzonej administratorowi</w:t>
      </w:r>
      <w:r w:rsidRPr="001B6B9B">
        <w:rPr>
          <w:rFonts w:asciiTheme="minorHAnsi" w:hAnsiTheme="minorHAnsi" w:cstheme="minorHAnsi"/>
          <w:noProof/>
        </w:rPr>
        <w:t xml:space="preserve"> w zw. z wyrażoną przez Pana/Panią zgodą.</w:t>
      </w:r>
    </w:p>
    <w:p w14:paraId="0A86BE41" w14:textId="77777777" w:rsidR="00AE1EAB" w:rsidRPr="001B6B9B" w:rsidRDefault="00AE1EAB" w:rsidP="00AE1EAB">
      <w:pPr>
        <w:numPr>
          <w:ilvl w:val="0"/>
          <w:numId w:val="15"/>
        </w:numPr>
        <w:suppressAutoHyphens w:val="0"/>
        <w:spacing w:after="200" w:line="276" w:lineRule="auto"/>
        <w:ind w:left="709"/>
        <w:contextualSpacing/>
        <w:jc w:val="both"/>
        <w:rPr>
          <w:rFonts w:asciiTheme="minorHAnsi" w:hAnsiTheme="minorHAnsi" w:cstheme="minorHAnsi"/>
          <w:noProof/>
        </w:rPr>
      </w:pPr>
      <w:r w:rsidRPr="001B6B9B">
        <w:rPr>
          <w:rFonts w:asciiTheme="minorHAnsi" w:hAnsiTheme="minorHAnsi" w:cstheme="minorHAnsi"/>
          <w:noProof/>
        </w:rPr>
        <w:t>posiada Pani/Pan prawo do:</w:t>
      </w:r>
    </w:p>
    <w:p w14:paraId="6E3D7D61" w14:textId="77777777" w:rsidR="00AE1EAB" w:rsidRPr="001B6B9B" w:rsidRDefault="00AE1EAB" w:rsidP="00AE1EAB">
      <w:pPr>
        <w:numPr>
          <w:ilvl w:val="0"/>
          <w:numId w:val="16"/>
        </w:numPr>
        <w:suppressAutoHyphens w:val="0"/>
        <w:spacing w:after="200" w:line="276" w:lineRule="auto"/>
        <w:ind w:left="709"/>
        <w:contextualSpacing/>
        <w:jc w:val="both"/>
        <w:rPr>
          <w:rFonts w:asciiTheme="minorHAnsi" w:hAnsiTheme="minorHAnsi" w:cstheme="minorHAnsi"/>
          <w:noProof/>
        </w:rPr>
      </w:pPr>
      <w:r w:rsidRPr="001B6B9B">
        <w:rPr>
          <w:rFonts w:asciiTheme="minorHAnsi" w:hAnsiTheme="minorHAnsi" w:cstheme="minorHAnsi"/>
          <w:noProof/>
        </w:rPr>
        <w:t>żądania od Administratora dostępu do swoich danych osobowych, ich sprostowania lub ograniczenia przetwarzania danych osobowych,</w:t>
      </w:r>
    </w:p>
    <w:p w14:paraId="47FFF42A" w14:textId="77777777" w:rsidR="00AE1EAB" w:rsidRPr="001B6B9B" w:rsidRDefault="00AE1EAB" w:rsidP="00AE1EAB">
      <w:pPr>
        <w:numPr>
          <w:ilvl w:val="0"/>
          <w:numId w:val="16"/>
        </w:numPr>
        <w:suppressAutoHyphens w:val="0"/>
        <w:spacing w:after="200" w:line="276" w:lineRule="auto"/>
        <w:ind w:left="709"/>
        <w:contextualSpacing/>
        <w:jc w:val="both"/>
        <w:rPr>
          <w:rFonts w:asciiTheme="minorHAnsi" w:hAnsiTheme="minorHAnsi" w:cstheme="minorHAnsi"/>
          <w:noProof/>
        </w:rPr>
      </w:pPr>
      <w:r w:rsidRPr="001B6B9B">
        <w:rPr>
          <w:rFonts w:asciiTheme="minorHAnsi" w:hAnsiTheme="minorHAnsi" w:cstheme="minorHAnsi"/>
          <w:noProof/>
        </w:rPr>
        <w:t xml:space="preserve">wniesienia sprzeciwu wobec takiego przetwarzania, </w:t>
      </w:r>
    </w:p>
    <w:p w14:paraId="4146C7E6" w14:textId="77777777" w:rsidR="00AE1EAB" w:rsidRPr="001B6B9B" w:rsidRDefault="00AE1EAB" w:rsidP="00AE1EAB">
      <w:pPr>
        <w:numPr>
          <w:ilvl w:val="0"/>
          <w:numId w:val="16"/>
        </w:numPr>
        <w:suppressAutoHyphens w:val="0"/>
        <w:spacing w:after="200" w:line="276" w:lineRule="auto"/>
        <w:ind w:left="709"/>
        <w:contextualSpacing/>
        <w:jc w:val="both"/>
        <w:rPr>
          <w:rFonts w:asciiTheme="minorHAnsi" w:hAnsiTheme="minorHAnsi" w:cstheme="minorHAnsi"/>
          <w:noProof/>
        </w:rPr>
      </w:pPr>
      <w:r w:rsidRPr="001B6B9B">
        <w:rPr>
          <w:rFonts w:asciiTheme="minorHAnsi" w:hAnsiTheme="minorHAnsi" w:cstheme="minorHAnsi"/>
          <w:noProof/>
        </w:rPr>
        <w:t>wniesienia skargi do organu nadzorczego,</w:t>
      </w:r>
    </w:p>
    <w:p w14:paraId="536F97D2" w14:textId="77777777" w:rsidR="00AE1EAB" w:rsidRPr="001B6B9B" w:rsidRDefault="00AE1EAB" w:rsidP="00AE1EAB">
      <w:pPr>
        <w:numPr>
          <w:ilvl w:val="0"/>
          <w:numId w:val="16"/>
        </w:numPr>
        <w:suppressAutoHyphens w:val="0"/>
        <w:spacing w:after="200" w:line="276" w:lineRule="auto"/>
        <w:ind w:left="709"/>
        <w:contextualSpacing/>
        <w:jc w:val="both"/>
        <w:rPr>
          <w:rFonts w:asciiTheme="minorHAnsi" w:hAnsiTheme="minorHAnsi" w:cstheme="minorHAnsi"/>
          <w:noProof/>
        </w:rPr>
      </w:pPr>
      <w:r w:rsidRPr="001B6B9B">
        <w:rPr>
          <w:rFonts w:asciiTheme="minorHAnsi" w:hAnsiTheme="minorHAnsi" w:cstheme="minorHAnsi"/>
          <w:noProof/>
        </w:rPr>
        <w:t xml:space="preserve">cofnięcia zgody na przetwarzanie danych osobowych. </w:t>
      </w:r>
    </w:p>
    <w:p w14:paraId="7B204840" w14:textId="77777777" w:rsidR="00AE1EAB" w:rsidRPr="001B6B9B" w:rsidRDefault="00AE1EAB" w:rsidP="00AE1EAB">
      <w:pPr>
        <w:numPr>
          <w:ilvl w:val="0"/>
          <w:numId w:val="15"/>
        </w:numPr>
        <w:suppressAutoHyphens w:val="0"/>
        <w:spacing w:after="200" w:line="276" w:lineRule="auto"/>
        <w:ind w:left="709"/>
        <w:contextualSpacing/>
        <w:jc w:val="both"/>
        <w:rPr>
          <w:rFonts w:asciiTheme="minorHAnsi" w:hAnsiTheme="minorHAnsi" w:cstheme="minorHAnsi"/>
          <w:noProof/>
        </w:rPr>
      </w:pPr>
      <w:r w:rsidRPr="001B6B9B">
        <w:rPr>
          <w:rFonts w:asciiTheme="minorHAnsi" w:hAnsiTheme="minorHAnsi" w:cstheme="minorHAnsi"/>
          <w:noProof/>
        </w:rPr>
        <w:t>Pani/Pana dane osobowe nie podlegają zautomatyzowanemu podejmowaniu decyzji,</w:t>
      </w:r>
      <w:r>
        <w:rPr>
          <w:rFonts w:asciiTheme="minorHAnsi" w:hAnsiTheme="minorHAnsi" w:cstheme="minorHAnsi"/>
          <w:noProof/>
        </w:rPr>
        <w:t xml:space="preserve"> </w:t>
      </w:r>
      <w:r w:rsidRPr="001B6B9B">
        <w:rPr>
          <w:rFonts w:asciiTheme="minorHAnsi" w:hAnsiTheme="minorHAnsi" w:cstheme="minorHAnsi"/>
          <w:noProof/>
        </w:rPr>
        <w:t>w tym profilowaniu, nie są także przekazywane do państwa trzeciego ani organizacji miedzynarodowych.</w:t>
      </w:r>
    </w:p>
    <w:p w14:paraId="2080ADD9" w14:textId="77777777" w:rsidR="00AE1EAB" w:rsidRPr="001B6B9B" w:rsidRDefault="00AE1EAB" w:rsidP="00AE1EAB">
      <w:pPr>
        <w:numPr>
          <w:ilvl w:val="0"/>
          <w:numId w:val="15"/>
        </w:numPr>
        <w:suppressAutoHyphens w:val="0"/>
        <w:spacing w:after="200" w:line="276" w:lineRule="auto"/>
        <w:ind w:left="709"/>
        <w:contextualSpacing/>
        <w:jc w:val="both"/>
        <w:rPr>
          <w:rFonts w:asciiTheme="minorHAnsi" w:hAnsiTheme="minorHAnsi" w:cstheme="minorHAnsi"/>
          <w:noProof/>
        </w:rPr>
      </w:pPr>
      <w:r w:rsidRPr="001B6B9B">
        <w:rPr>
          <w:rFonts w:asciiTheme="minorHAnsi" w:hAnsiTheme="minorHAnsi" w:cstheme="minorHAnsi"/>
          <w:noProof/>
        </w:rPr>
        <w:t>odbiorcą danych mogą być osoby fizyczne lub prawne, organ publiczny, jednostka lub inny podmiot, któremu ujawnia się dane osobowe na podstawie przepisów prawa, organy kontroli, posłowie, media.</w:t>
      </w:r>
    </w:p>
    <w:p w14:paraId="039A1535" w14:textId="77777777" w:rsidR="00AE1EAB" w:rsidRPr="001B6B9B" w:rsidRDefault="00AE1EAB" w:rsidP="00AE1EAB">
      <w:pPr>
        <w:numPr>
          <w:ilvl w:val="0"/>
          <w:numId w:val="15"/>
        </w:numPr>
        <w:suppressAutoHyphens w:val="0"/>
        <w:spacing w:after="200" w:line="276" w:lineRule="auto"/>
        <w:ind w:left="709"/>
        <w:contextualSpacing/>
        <w:jc w:val="both"/>
        <w:rPr>
          <w:rFonts w:asciiTheme="minorHAnsi" w:hAnsiTheme="minorHAnsi" w:cstheme="minorHAnsi"/>
          <w:noProof/>
        </w:rPr>
      </w:pPr>
      <w:r w:rsidRPr="001B6B9B">
        <w:rPr>
          <w:rFonts w:asciiTheme="minorHAnsi" w:hAnsiTheme="minorHAnsi" w:cstheme="minorHAnsi"/>
          <w:noProof/>
        </w:rPr>
        <w:t>Pani/Pana dane osobowe będą przechowywane przez okres wynikający z jednolitego</w:t>
      </w:r>
      <w:r w:rsidRPr="001B6B9B">
        <w:rPr>
          <w:rFonts w:asciiTheme="minorHAnsi" w:hAnsiTheme="minorHAnsi" w:cstheme="minorHAnsi"/>
          <w:b/>
          <w:noProof/>
        </w:rPr>
        <w:t xml:space="preserve">  </w:t>
      </w:r>
      <w:r w:rsidRPr="001B6B9B">
        <w:rPr>
          <w:rFonts w:asciiTheme="minorHAnsi" w:hAnsiTheme="minorHAnsi" w:cstheme="minorHAnsi"/>
          <w:noProof/>
        </w:rPr>
        <w:t xml:space="preserve">rzeczowego wykazu akt, załącznika do Instrukcji Kancelaryjnej, załącznika do rozporządzenia Prezesa Rady Ministrów z dnia 18 stycznia 2011 roku w sprawie </w:t>
      </w:r>
      <w:r w:rsidRPr="001B6B9B">
        <w:rPr>
          <w:rFonts w:asciiTheme="minorHAnsi" w:hAnsiTheme="minorHAnsi" w:cstheme="minorHAnsi"/>
          <w:i/>
          <w:iCs/>
          <w:noProof/>
        </w:rPr>
        <w:t>instrukcji kancelaryjnej</w:t>
      </w:r>
      <w:r w:rsidRPr="001B6B9B">
        <w:rPr>
          <w:rFonts w:asciiTheme="minorHAnsi" w:hAnsiTheme="minorHAnsi" w:cstheme="minorHAnsi"/>
          <w:noProof/>
        </w:rPr>
        <w:t xml:space="preserve">, jednolitych rzeczowych wykazów akt oraz </w:t>
      </w:r>
      <w:r w:rsidRPr="001B6B9B">
        <w:rPr>
          <w:rFonts w:asciiTheme="minorHAnsi" w:hAnsiTheme="minorHAnsi" w:cstheme="minorHAnsi"/>
          <w:i/>
          <w:iCs/>
          <w:noProof/>
        </w:rPr>
        <w:t>instrukcji</w:t>
      </w:r>
      <w:r w:rsidRPr="001B6B9B">
        <w:rPr>
          <w:rFonts w:asciiTheme="minorHAnsi" w:hAnsiTheme="minorHAnsi" w:cstheme="minorHAnsi"/>
          <w:i/>
          <w:noProof/>
        </w:rPr>
        <w:t xml:space="preserve"> </w:t>
      </w:r>
      <w:r w:rsidRPr="001B6B9B">
        <w:rPr>
          <w:rFonts w:asciiTheme="minorHAnsi" w:hAnsiTheme="minorHAnsi" w:cstheme="minorHAnsi"/>
          <w:noProof/>
        </w:rPr>
        <w:t>w sprawie organizacji i zakresu działania archiwów zakładowych. (Dz.U.2011 nr 14 poz. 67).</w:t>
      </w:r>
    </w:p>
    <w:p w14:paraId="492C4EA5" w14:textId="77777777" w:rsidR="00AE1EAB" w:rsidRPr="001B6B9B" w:rsidRDefault="00AE1EAB" w:rsidP="00AE1EAB">
      <w:pPr>
        <w:numPr>
          <w:ilvl w:val="0"/>
          <w:numId w:val="15"/>
        </w:numPr>
        <w:suppressAutoHyphens w:val="0"/>
        <w:spacing w:after="200" w:line="276" w:lineRule="auto"/>
        <w:ind w:left="709"/>
        <w:contextualSpacing/>
        <w:jc w:val="both"/>
        <w:rPr>
          <w:rFonts w:asciiTheme="minorHAnsi" w:hAnsiTheme="minorHAnsi" w:cstheme="minorHAnsi"/>
          <w:noProof/>
        </w:rPr>
      </w:pPr>
      <w:r w:rsidRPr="001B6B9B">
        <w:rPr>
          <w:rFonts w:asciiTheme="minorHAnsi" w:hAnsiTheme="minorHAnsi" w:cstheme="minorHAnsi"/>
          <w:noProof/>
        </w:rPr>
        <w:t>Źródło pochodzenia danych osobowych:  pełnoletni uczestnik konkursu</w:t>
      </w:r>
      <w:r>
        <w:rPr>
          <w:rFonts w:asciiTheme="minorHAnsi" w:hAnsiTheme="minorHAnsi" w:cstheme="minorHAnsi"/>
          <w:noProof/>
        </w:rPr>
        <w:t>, rodzic, opiekun prawny uczestnika konkursu.</w:t>
      </w:r>
    </w:p>
    <w:p w14:paraId="43D1F937" w14:textId="77777777" w:rsidR="00AE1EAB" w:rsidRPr="00316AB8" w:rsidRDefault="00AE1EAB" w:rsidP="00AE1EAB">
      <w:pPr>
        <w:tabs>
          <w:tab w:val="left" w:pos="1935"/>
        </w:tabs>
        <w:rPr>
          <w:sz w:val="18"/>
          <w:szCs w:val="18"/>
          <w:lang w:eastAsia="pl-PL"/>
        </w:rPr>
      </w:pPr>
    </w:p>
    <w:p w14:paraId="7440766C" w14:textId="77777777" w:rsidR="001B6B9B" w:rsidRPr="00316AB8" w:rsidRDefault="001B6B9B" w:rsidP="00AE1EAB">
      <w:pPr>
        <w:suppressAutoHyphens w:val="0"/>
        <w:spacing w:after="225" w:line="360" w:lineRule="auto"/>
        <w:jc w:val="right"/>
        <w:rPr>
          <w:sz w:val="18"/>
          <w:szCs w:val="18"/>
          <w:lang w:eastAsia="pl-PL"/>
        </w:rPr>
      </w:pPr>
    </w:p>
    <w:sectPr w:rsidR="001B6B9B" w:rsidRPr="00316AB8">
      <w:headerReference w:type="default" r:id="rId10"/>
      <w:footerReference w:type="default" r:id="rId11"/>
      <w:pgSz w:w="11906" w:h="16838"/>
      <w:pgMar w:top="1440" w:right="1080" w:bottom="1440" w:left="1080" w:header="454" w:footer="5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BAA618" w14:textId="77777777" w:rsidR="007E5BB0" w:rsidRDefault="007E5BB0">
      <w:pPr>
        <w:spacing w:after="0" w:line="240" w:lineRule="auto"/>
      </w:pPr>
      <w:r>
        <w:separator/>
      </w:r>
    </w:p>
  </w:endnote>
  <w:endnote w:type="continuationSeparator" w:id="0">
    <w:p w14:paraId="6B4706EB" w14:textId="77777777" w:rsidR="007E5BB0" w:rsidRDefault="007E5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51693" w14:textId="77777777" w:rsidR="00E20686" w:rsidRDefault="00000000">
    <w:pPr>
      <w:pStyle w:val="Stopka"/>
    </w:pPr>
    <w:r>
      <w:rPr>
        <w:noProof/>
      </w:rPr>
      <w:drawing>
        <wp:anchor distT="0" distB="0" distL="0" distR="0" simplePos="0" relativeHeight="4" behindDoc="1" locked="0" layoutInCell="0" allowOverlap="1" wp14:anchorId="0EB3AAB5" wp14:editId="1DA89695">
          <wp:simplePos x="0" y="0"/>
          <wp:positionH relativeFrom="margin">
            <wp:align>right</wp:align>
          </wp:positionH>
          <wp:positionV relativeFrom="paragraph">
            <wp:posOffset>-227965</wp:posOffset>
          </wp:positionV>
          <wp:extent cx="6191250" cy="762000"/>
          <wp:effectExtent l="0" t="0" r="0" b="0"/>
          <wp:wrapNone/>
          <wp:docPr id="2" name="Obraz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9125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06FCA57" w14:textId="77777777" w:rsidR="00E20686" w:rsidRDefault="00E206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2B1EF5" w14:textId="77777777" w:rsidR="007E5BB0" w:rsidRDefault="007E5BB0">
      <w:pPr>
        <w:spacing w:after="0" w:line="240" w:lineRule="auto"/>
      </w:pPr>
      <w:r>
        <w:separator/>
      </w:r>
    </w:p>
  </w:footnote>
  <w:footnote w:type="continuationSeparator" w:id="0">
    <w:p w14:paraId="133EBD46" w14:textId="77777777" w:rsidR="007E5BB0" w:rsidRDefault="007E5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E0BF74" w14:textId="77777777" w:rsidR="00E20686" w:rsidRDefault="00E20686">
    <w:pPr>
      <w:pStyle w:val="Nagwek"/>
    </w:pPr>
  </w:p>
  <w:p w14:paraId="7E1DA366" w14:textId="77777777" w:rsidR="00E20686" w:rsidRDefault="00E2068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36480E"/>
    <w:multiLevelType w:val="hybridMultilevel"/>
    <w:tmpl w:val="1FF8D9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6C6435"/>
    <w:multiLevelType w:val="hybridMultilevel"/>
    <w:tmpl w:val="3242908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C426FF"/>
    <w:multiLevelType w:val="hybridMultilevel"/>
    <w:tmpl w:val="72FA45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44334A"/>
    <w:multiLevelType w:val="multilevel"/>
    <w:tmpl w:val="92FC655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1F147788"/>
    <w:multiLevelType w:val="multilevel"/>
    <w:tmpl w:val="C1F2EAAA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2B8C4D86"/>
    <w:multiLevelType w:val="multilevel"/>
    <w:tmpl w:val="D30CF71E"/>
    <w:lvl w:ilvl="0">
      <w:start w:val="1"/>
      <w:numFmt w:val="decimal"/>
      <w:lvlText w:val="%1."/>
      <w:lvlJc w:val="left"/>
      <w:pPr>
        <w:tabs>
          <w:tab w:val="num" w:pos="-502"/>
        </w:tabs>
        <w:ind w:left="360" w:hanging="360"/>
      </w:pPr>
      <w:rPr>
        <w:b w:val="0"/>
        <w:bCs w:val="0"/>
        <w:color w:val="000000" w:themeColor="text1"/>
      </w:rPr>
    </w:lvl>
    <w:lvl w:ilvl="1">
      <w:start w:val="1"/>
      <w:numFmt w:val="lowerLetter"/>
      <w:lvlText w:val="%2."/>
      <w:lvlJc w:val="left"/>
      <w:pPr>
        <w:tabs>
          <w:tab w:val="num" w:pos="-502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502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502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502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502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502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502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502"/>
        </w:tabs>
        <w:ind w:left="6120" w:hanging="180"/>
      </w:pPr>
    </w:lvl>
  </w:abstractNum>
  <w:abstractNum w:abstractNumId="7" w15:restartNumberingAfterBreak="0">
    <w:nsid w:val="30056724"/>
    <w:multiLevelType w:val="multilevel"/>
    <w:tmpl w:val="470AB62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31280841"/>
    <w:multiLevelType w:val="hybridMultilevel"/>
    <w:tmpl w:val="401A916C"/>
    <w:lvl w:ilvl="0" w:tplc="4B905EB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5E26EF2"/>
    <w:multiLevelType w:val="hybridMultilevel"/>
    <w:tmpl w:val="12EADE7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F794266"/>
    <w:multiLevelType w:val="multilevel"/>
    <w:tmpl w:val="063A5AFC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11" w15:restartNumberingAfterBreak="0">
    <w:nsid w:val="46B67133"/>
    <w:multiLevelType w:val="multilevel"/>
    <w:tmpl w:val="E29657BA"/>
    <w:lvl w:ilvl="0">
      <w:start w:val="1"/>
      <w:numFmt w:val="lowerLetter"/>
      <w:lvlText w:val="%1)"/>
      <w:lvlJc w:val="left"/>
      <w:pPr>
        <w:tabs>
          <w:tab w:val="num" w:pos="0"/>
        </w:tabs>
        <w:ind w:left="42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6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8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2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4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86" w:hanging="180"/>
      </w:pPr>
    </w:lvl>
  </w:abstractNum>
  <w:abstractNum w:abstractNumId="12" w15:restartNumberingAfterBreak="0">
    <w:nsid w:val="4A461E17"/>
    <w:multiLevelType w:val="hybridMultilevel"/>
    <w:tmpl w:val="B38EC60E"/>
    <w:lvl w:ilvl="0" w:tplc="A69E7A38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4A7D0B"/>
    <w:multiLevelType w:val="hybridMultilevel"/>
    <w:tmpl w:val="AE4E78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5FC6DAE"/>
    <w:multiLevelType w:val="multilevel"/>
    <w:tmpl w:val="D30AB36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5" w15:restartNumberingAfterBreak="0">
    <w:nsid w:val="59A5478D"/>
    <w:multiLevelType w:val="multilevel"/>
    <w:tmpl w:val="5D22767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6" w15:restartNumberingAfterBreak="0">
    <w:nsid w:val="5C6A2A7E"/>
    <w:multiLevelType w:val="hybridMultilevel"/>
    <w:tmpl w:val="52EC7DE2"/>
    <w:lvl w:ilvl="0" w:tplc="C50E5078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2034990"/>
    <w:multiLevelType w:val="hybridMultilevel"/>
    <w:tmpl w:val="9FA63A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6311028"/>
    <w:multiLevelType w:val="multilevel"/>
    <w:tmpl w:val="1E32E2C4"/>
    <w:lvl w:ilvl="0">
      <w:start w:val="1"/>
      <w:numFmt w:val="lowerLetter"/>
      <w:lvlText w:val="%1)"/>
      <w:lvlJc w:val="left"/>
      <w:pPr>
        <w:tabs>
          <w:tab w:val="num" w:pos="0"/>
        </w:tabs>
        <w:ind w:left="158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30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02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74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46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18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90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2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342" w:hanging="180"/>
      </w:pPr>
    </w:lvl>
  </w:abstractNum>
  <w:abstractNum w:abstractNumId="19" w15:restartNumberingAfterBreak="0">
    <w:nsid w:val="7C5E059E"/>
    <w:multiLevelType w:val="hybridMultilevel"/>
    <w:tmpl w:val="7A36E54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64334297">
    <w:abstractNumId w:val="5"/>
  </w:num>
  <w:num w:numId="2" w16cid:durableId="141504774">
    <w:abstractNumId w:val="10"/>
  </w:num>
  <w:num w:numId="3" w16cid:durableId="1937906367">
    <w:abstractNumId w:val="11"/>
  </w:num>
  <w:num w:numId="4" w16cid:durableId="1878662589">
    <w:abstractNumId w:val="6"/>
  </w:num>
  <w:num w:numId="5" w16cid:durableId="582183123">
    <w:abstractNumId w:val="18"/>
  </w:num>
  <w:num w:numId="6" w16cid:durableId="1950044360">
    <w:abstractNumId w:val="15"/>
  </w:num>
  <w:num w:numId="7" w16cid:durableId="66194732">
    <w:abstractNumId w:val="14"/>
  </w:num>
  <w:num w:numId="8" w16cid:durableId="1690328862">
    <w:abstractNumId w:val="4"/>
  </w:num>
  <w:num w:numId="9" w16cid:durableId="1910845361">
    <w:abstractNumId w:val="7"/>
  </w:num>
  <w:num w:numId="10" w16cid:durableId="732853552">
    <w:abstractNumId w:val="1"/>
  </w:num>
  <w:num w:numId="11" w16cid:durableId="1931231588">
    <w:abstractNumId w:val="13"/>
  </w:num>
  <w:num w:numId="12" w16cid:durableId="469252131">
    <w:abstractNumId w:val="17"/>
  </w:num>
  <w:num w:numId="13" w16cid:durableId="558900317">
    <w:abstractNumId w:val="8"/>
  </w:num>
  <w:num w:numId="14" w16cid:durableId="1534072635">
    <w:abstractNumId w:val="16"/>
  </w:num>
  <w:num w:numId="15" w16cid:durableId="438719798">
    <w:abstractNumId w:val="12"/>
  </w:num>
  <w:num w:numId="16" w16cid:durableId="1259945831">
    <w:abstractNumId w:val="9"/>
  </w:num>
  <w:num w:numId="17" w16cid:durableId="1734042622">
    <w:abstractNumId w:val="3"/>
  </w:num>
  <w:num w:numId="18" w16cid:durableId="480539605">
    <w:abstractNumId w:val="2"/>
  </w:num>
  <w:num w:numId="19" w16cid:durableId="1285697108">
    <w:abstractNumId w:val="19"/>
  </w:num>
  <w:num w:numId="20" w16cid:durableId="1933466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686"/>
    <w:rsid w:val="00051B6E"/>
    <w:rsid w:val="000906BF"/>
    <w:rsid w:val="000A5FA9"/>
    <w:rsid w:val="001440E3"/>
    <w:rsid w:val="001B6B9B"/>
    <w:rsid w:val="002007F6"/>
    <w:rsid w:val="002121B9"/>
    <w:rsid w:val="00280453"/>
    <w:rsid w:val="002811B3"/>
    <w:rsid w:val="00296F8E"/>
    <w:rsid w:val="002C6EA0"/>
    <w:rsid w:val="00301174"/>
    <w:rsid w:val="00302089"/>
    <w:rsid w:val="00306592"/>
    <w:rsid w:val="00307E00"/>
    <w:rsid w:val="00316AB8"/>
    <w:rsid w:val="00324258"/>
    <w:rsid w:val="003375F6"/>
    <w:rsid w:val="00345F97"/>
    <w:rsid w:val="00417A97"/>
    <w:rsid w:val="00432F65"/>
    <w:rsid w:val="004839BE"/>
    <w:rsid w:val="004A5D2C"/>
    <w:rsid w:val="004C031C"/>
    <w:rsid w:val="004F48BD"/>
    <w:rsid w:val="00505FCA"/>
    <w:rsid w:val="00540130"/>
    <w:rsid w:val="00595633"/>
    <w:rsid w:val="00650AE5"/>
    <w:rsid w:val="006B3EC7"/>
    <w:rsid w:val="006B5FEC"/>
    <w:rsid w:val="006E05D2"/>
    <w:rsid w:val="006E7246"/>
    <w:rsid w:val="006F653B"/>
    <w:rsid w:val="00751FBF"/>
    <w:rsid w:val="007768BC"/>
    <w:rsid w:val="00781105"/>
    <w:rsid w:val="00781D22"/>
    <w:rsid w:val="00783250"/>
    <w:rsid w:val="007B11A2"/>
    <w:rsid w:val="007C0A1C"/>
    <w:rsid w:val="007C747D"/>
    <w:rsid w:val="007E5BB0"/>
    <w:rsid w:val="008039BD"/>
    <w:rsid w:val="00844F6B"/>
    <w:rsid w:val="008A0A6D"/>
    <w:rsid w:val="008E0653"/>
    <w:rsid w:val="0099564E"/>
    <w:rsid w:val="009B2310"/>
    <w:rsid w:val="009B5A75"/>
    <w:rsid w:val="00A05302"/>
    <w:rsid w:val="00A3544C"/>
    <w:rsid w:val="00A72345"/>
    <w:rsid w:val="00AA2476"/>
    <w:rsid w:val="00AC2311"/>
    <w:rsid w:val="00AD1429"/>
    <w:rsid w:val="00AE1EAB"/>
    <w:rsid w:val="00B8748F"/>
    <w:rsid w:val="00BD00CC"/>
    <w:rsid w:val="00C018AA"/>
    <w:rsid w:val="00C31763"/>
    <w:rsid w:val="00C36948"/>
    <w:rsid w:val="00C4231D"/>
    <w:rsid w:val="00C74797"/>
    <w:rsid w:val="00C84E96"/>
    <w:rsid w:val="00CA0396"/>
    <w:rsid w:val="00CA6583"/>
    <w:rsid w:val="00CF733D"/>
    <w:rsid w:val="00D21223"/>
    <w:rsid w:val="00D30C17"/>
    <w:rsid w:val="00DA25DA"/>
    <w:rsid w:val="00DC494C"/>
    <w:rsid w:val="00DD4767"/>
    <w:rsid w:val="00E02E98"/>
    <w:rsid w:val="00E20686"/>
    <w:rsid w:val="00E62571"/>
    <w:rsid w:val="00EC2188"/>
    <w:rsid w:val="00EE6D26"/>
    <w:rsid w:val="00EF4E11"/>
    <w:rsid w:val="00F078FA"/>
    <w:rsid w:val="00F445C1"/>
    <w:rsid w:val="00F47E2C"/>
    <w:rsid w:val="00F863DB"/>
    <w:rsid w:val="00FA5854"/>
    <w:rsid w:val="00FC5ABF"/>
    <w:rsid w:val="00FC6121"/>
    <w:rsid w:val="00FD0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6B93B"/>
  <w15:docId w15:val="{B1370334-4BC2-417F-82BC-04E4E5E86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0F5EB5"/>
  </w:style>
  <w:style w:type="character" w:customStyle="1" w:styleId="StopkaZnak">
    <w:name w:val="Stopka Znak"/>
    <w:basedOn w:val="Domylnaczcionkaakapitu"/>
    <w:link w:val="Stopka"/>
    <w:uiPriority w:val="99"/>
    <w:qFormat/>
    <w:rsid w:val="000F5EB5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677712"/>
    <w:rPr>
      <w:lang w:eastAsia="en-US"/>
    </w:rPr>
  </w:style>
  <w:style w:type="character" w:customStyle="1" w:styleId="Znakiprzypiswkocowych">
    <w:name w:val="Znaki przypisów końcowych"/>
    <w:uiPriority w:val="99"/>
    <w:semiHidden/>
    <w:unhideWhenUsed/>
    <w:qFormat/>
    <w:rsid w:val="00677712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0F5EB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0F5EB5"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ny"/>
    <w:uiPriority w:val="99"/>
    <w:unhideWhenUsed/>
    <w:qFormat/>
    <w:rsid w:val="00E35063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77712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3A35A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C218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C21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powiatdebicki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553CD-2DB0-471D-8E39-3E7D8AE67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1212</Words>
  <Characters>7274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Mądro</dc:creator>
  <dc:description/>
  <cp:lastModifiedBy>Aneta Sękowska</cp:lastModifiedBy>
  <cp:revision>2</cp:revision>
  <cp:lastPrinted>2021-04-08T12:36:00Z</cp:lastPrinted>
  <dcterms:created xsi:type="dcterms:W3CDTF">2025-02-24T08:52:00Z</dcterms:created>
  <dcterms:modified xsi:type="dcterms:W3CDTF">2025-02-24T08:52:00Z</dcterms:modified>
  <dc:language>pl-PL</dc:language>
</cp:coreProperties>
</file>